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BE58" w14:textId="77777777" w:rsidR="006B31D9" w:rsidRPr="006B31D9" w:rsidRDefault="006B31D9" w:rsidP="006B31D9">
      <w:pPr>
        <w:rPr>
          <w:b/>
          <w:bCs/>
          <w:sz w:val="28"/>
          <w:szCs w:val="28"/>
        </w:rPr>
      </w:pPr>
      <w:r w:rsidRPr="006B31D9">
        <w:rPr>
          <w:b/>
          <w:bCs/>
          <w:sz w:val="28"/>
          <w:szCs w:val="28"/>
        </w:rPr>
        <w:t>Faculty Evaluation of Chairs and Directors</w:t>
      </w:r>
    </w:p>
    <w:p w14:paraId="7A0929CE" w14:textId="77777777" w:rsidR="006B31D9" w:rsidRPr="006B31D9" w:rsidRDefault="006B31D9" w:rsidP="006B31D9">
      <w:r w:rsidRPr="006B31D9">
        <w:t>Full-time faculty (including post-docs) have an opportunity to provide input into the evaluation of their chair/director. This evaluation will be in a new format for 2026. It will open the first Monday of January (after New Years Day holiday) and close on January 31.</w:t>
      </w:r>
    </w:p>
    <w:p w14:paraId="1993D9C1" w14:textId="77777777" w:rsidR="006B31D9" w:rsidRDefault="006B31D9"/>
    <w:sectPr w:rsidR="006B3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D9"/>
    <w:rsid w:val="006B31D9"/>
    <w:rsid w:val="0092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DFE0"/>
  <w15:chartTrackingRefBased/>
  <w15:docId w15:val="{38B38D07-3DEE-48B8-86EB-B720A84F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The University of Memphis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Johnson (hjohnson)</dc:creator>
  <cp:keywords/>
  <dc:description/>
  <cp:lastModifiedBy>Helen Johnson (hjohnson)</cp:lastModifiedBy>
  <cp:revision>1</cp:revision>
  <dcterms:created xsi:type="dcterms:W3CDTF">2025-10-20T16:41:00Z</dcterms:created>
  <dcterms:modified xsi:type="dcterms:W3CDTF">2025-10-20T16:41:00Z</dcterms:modified>
</cp:coreProperties>
</file>