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4DC4" w14:textId="2B388715" w:rsidR="00717F84" w:rsidRPr="000872A5" w:rsidRDefault="00222CA5" w:rsidP="002B649A">
      <w:pPr>
        <w:jc w:val="center"/>
        <w:rPr>
          <w:rFonts w:ascii="Bell MT" w:hAnsi="Bell MT"/>
          <w:b/>
          <w:sz w:val="40"/>
          <w:szCs w:val="40"/>
        </w:rPr>
      </w:pPr>
      <w:r w:rsidRPr="000872A5">
        <w:rPr>
          <w:rFonts w:ascii="Bell MT" w:hAnsi="Bell MT"/>
          <w:b/>
          <w:sz w:val="40"/>
          <w:szCs w:val="40"/>
        </w:rPr>
        <w:t xml:space="preserve">Alexander William </w:t>
      </w:r>
      <w:r w:rsidR="008E6A48" w:rsidRPr="000872A5">
        <w:rPr>
          <w:rFonts w:ascii="Bell MT" w:hAnsi="Bell MT"/>
          <w:b/>
          <w:sz w:val="40"/>
          <w:szCs w:val="40"/>
        </w:rPr>
        <w:t>Morales</w:t>
      </w:r>
    </w:p>
    <w:p w14:paraId="32A2F843" w14:textId="77777777" w:rsidR="002B649A" w:rsidRPr="002B649A" w:rsidRDefault="002B649A" w:rsidP="002B649A">
      <w:pPr>
        <w:jc w:val="center"/>
        <w:rPr>
          <w:rFonts w:ascii="Bell MT" w:hAnsi="Bell MT"/>
          <w:b/>
          <w:sz w:val="11"/>
          <w:szCs w:val="11"/>
        </w:rPr>
      </w:pPr>
    </w:p>
    <w:p w14:paraId="46318FE6" w14:textId="5FED48E1" w:rsidR="006A2EEF" w:rsidRPr="00401276" w:rsidRDefault="002B649A" w:rsidP="002B649A">
      <w:pPr>
        <w:jc w:val="center"/>
        <w:rPr>
          <w:rFonts w:ascii="Bell MT" w:hAnsi="Bell MT"/>
        </w:rPr>
      </w:pPr>
      <w:r>
        <w:rPr>
          <w:rFonts w:ascii="Bell MT" w:hAnsi="Bell MT"/>
        </w:rPr>
        <w:t xml:space="preserve">Phone: (803) 556-2988 </w:t>
      </w:r>
      <w:r w:rsidRPr="00401276">
        <w:rPr>
          <w:rFonts w:ascii="Bell MT" w:hAnsi="Bell MT"/>
        </w:rPr>
        <w:t xml:space="preserve">| </w:t>
      </w:r>
      <w:r w:rsidR="004907C7" w:rsidRPr="00401276">
        <w:rPr>
          <w:rFonts w:ascii="Bell MT" w:hAnsi="Bell MT"/>
        </w:rPr>
        <w:t>Email:</w:t>
      </w:r>
      <w:r w:rsidR="001F40A3">
        <w:rPr>
          <w:rFonts w:ascii="Bell MT" w:hAnsi="Bell MT"/>
        </w:rPr>
        <w:t xml:space="preserve"> </w:t>
      </w:r>
      <w:hyperlink r:id="rId7" w:history="1">
        <w:r w:rsidR="001F40A3" w:rsidRPr="00CF1C1E">
          <w:rPr>
            <w:rStyle w:val="Hyperlink"/>
            <w:rFonts w:ascii="Bell MT" w:hAnsi="Bell MT"/>
          </w:rPr>
          <w:t>A.Morales@memphis.edu</w:t>
        </w:r>
      </w:hyperlink>
      <w:r w:rsidR="001F40A3">
        <w:rPr>
          <w:rFonts w:ascii="Bell MT" w:hAnsi="Bell MT"/>
        </w:rPr>
        <w:t xml:space="preserve"> </w:t>
      </w:r>
    </w:p>
    <w:p w14:paraId="77725A0C" w14:textId="77777777" w:rsidR="00FB39A6" w:rsidRPr="00401276" w:rsidRDefault="00FB39A6" w:rsidP="00FB39A6">
      <w:pPr>
        <w:jc w:val="center"/>
        <w:rPr>
          <w:rFonts w:ascii="Bell MT" w:hAnsi="Bell MT"/>
        </w:rPr>
      </w:pPr>
    </w:p>
    <w:p w14:paraId="766A4464" w14:textId="2E8E3002" w:rsidR="006A2EEF" w:rsidRPr="000872A5" w:rsidRDefault="006A2EEF" w:rsidP="000872A5">
      <w:pPr>
        <w:pBdr>
          <w:bottom w:val="single" w:sz="4" w:space="1" w:color="auto"/>
        </w:pBdr>
        <w:rPr>
          <w:rFonts w:ascii="Bell MT" w:hAnsi="Bell MT"/>
          <w:b/>
        </w:rPr>
      </w:pPr>
      <w:r w:rsidRPr="000872A5">
        <w:rPr>
          <w:rFonts w:ascii="Bell MT" w:hAnsi="Bell MT"/>
          <w:b/>
        </w:rPr>
        <w:t>E</w:t>
      </w:r>
      <w:r w:rsidR="00A04294">
        <w:rPr>
          <w:rFonts w:ascii="Bell MT" w:hAnsi="Bell MT"/>
          <w:b/>
        </w:rPr>
        <w:t xml:space="preserve">DUCATION </w:t>
      </w:r>
    </w:p>
    <w:p w14:paraId="52761DAA" w14:textId="77777777" w:rsidR="009D5803" w:rsidRDefault="009D5803" w:rsidP="006A2EEF">
      <w:pPr>
        <w:rPr>
          <w:rFonts w:ascii="Bell MT" w:hAnsi="Bell MT"/>
          <w:b/>
          <w:u w:val="single"/>
        </w:rPr>
      </w:pPr>
    </w:p>
    <w:p w14:paraId="7D139B31" w14:textId="15959F48" w:rsidR="009F5D8F" w:rsidRPr="009F5D8F" w:rsidRDefault="000025AB" w:rsidP="009F5D8F">
      <w:pPr>
        <w:rPr>
          <w:rFonts w:ascii="Bell MT" w:hAnsi="Bell MT"/>
          <w:b/>
        </w:rPr>
      </w:pPr>
      <w:r w:rsidRPr="000025AB">
        <w:rPr>
          <w:rFonts w:ascii="Bell MT" w:hAnsi="Bell MT"/>
          <w:bCs/>
        </w:rPr>
        <w:t>202</w:t>
      </w:r>
      <w:r w:rsidR="00165B58">
        <w:rPr>
          <w:rFonts w:ascii="Bell MT" w:hAnsi="Bell MT"/>
          <w:bCs/>
        </w:rPr>
        <w:t>3</w:t>
      </w:r>
      <w:r>
        <w:rPr>
          <w:rFonts w:ascii="Bell MT" w:hAnsi="Bell MT"/>
          <w:b/>
        </w:rPr>
        <w:tab/>
      </w:r>
      <w:r w:rsidR="00E03551">
        <w:rPr>
          <w:rFonts w:ascii="Bell MT" w:hAnsi="Bell MT"/>
          <w:b/>
        </w:rPr>
        <w:tab/>
      </w:r>
      <w:r w:rsidR="00E03551">
        <w:rPr>
          <w:rFonts w:ascii="Bell MT" w:hAnsi="Bell MT"/>
          <w:b/>
        </w:rPr>
        <w:tab/>
      </w:r>
      <w:r w:rsidR="009F5D8F" w:rsidRPr="009F5D8F">
        <w:rPr>
          <w:rFonts w:ascii="Bell MT" w:hAnsi="Bell MT"/>
          <w:b/>
          <w:bCs/>
        </w:rPr>
        <w:t xml:space="preserve">Ph.D. </w:t>
      </w:r>
      <w:r w:rsidR="009F5D8F">
        <w:rPr>
          <w:rFonts w:ascii="Bell MT" w:hAnsi="Bell MT"/>
          <w:b/>
          <w:bCs/>
        </w:rPr>
        <w:t xml:space="preserve">in </w:t>
      </w:r>
      <w:r w:rsidR="00022D1C">
        <w:rPr>
          <w:rFonts w:ascii="Bell MT" w:hAnsi="Bell MT"/>
          <w:b/>
          <w:bCs/>
        </w:rPr>
        <w:t>Communication</w:t>
      </w:r>
      <w:r w:rsidR="009F5D8F" w:rsidRPr="009F5D8F">
        <w:rPr>
          <w:rFonts w:ascii="Bell MT" w:hAnsi="Bell MT"/>
          <w:b/>
          <w:bCs/>
        </w:rPr>
        <w:t xml:space="preserve"> Studies</w:t>
      </w:r>
    </w:p>
    <w:p w14:paraId="37186132" w14:textId="5D82C6DB" w:rsidR="00B4789B" w:rsidRDefault="000025AB" w:rsidP="009F5D8F">
      <w:pPr>
        <w:ind w:left="1440" w:firstLine="720"/>
        <w:rPr>
          <w:rFonts w:ascii="Bell MT" w:hAnsi="Bell MT"/>
          <w:bCs/>
        </w:rPr>
      </w:pPr>
      <w:r w:rsidRPr="009F5D8F">
        <w:rPr>
          <w:rFonts w:ascii="Bell MT" w:hAnsi="Bell MT"/>
          <w:bCs/>
        </w:rPr>
        <w:t>University of Georgia</w:t>
      </w:r>
      <w:r w:rsidR="00B4789B" w:rsidRPr="009F5D8F">
        <w:rPr>
          <w:rFonts w:ascii="Bell MT" w:hAnsi="Bell MT"/>
          <w:bCs/>
        </w:rPr>
        <w:t>—Athens, GA</w:t>
      </w:r>
      <w:r w:rsidRPr="009F5D8F">
        <w:rPr>
          <w:rFonts w:ascii="Bell MT" w:hAnsi="Bell MT"/>
          <w:bCs/>
        </w:rPr>
        <w:t xml:space="preserve"> </w:t>
      </w:r>
    </w:p>
    <w:p w14:paraId="5D63DF7E" w14:textId="66396838" w:rsidR="00E03551" w:rsidRPr="009F5D8F" w:rsidRDefault="00E03551" w:rsidP="00E03551">
      <w:pPr>
        <w:ind w:left="216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Dissertation: The Rhetoric of David Hume’s </w:t>
      </w:r>
      <w:r w:rsidRPr="00E03551">
        <w:rPr>
          <w:rFonts w:ascii="Bell MT" w:hAnsi="Bell MT"/>
          <w:bCs/>
          <w:i/>
          <w:iCs/>
        </w:rPr>
        <w:t>Enquiry</w:t>
      </w:r>
      <w:r>
        <w:rPr>
          <w:rFonts w:ascii="Bell MT" w:hAnsi="Bell MT"/>
          <w:bCs/>
        </w:rPr>
        <w:t xml:space="preserve">: Enacting Mitigated Skepticism in the Scottish Enlightenment </w:t>
      </w:r>
    </w:p>
    <w:p w14:paraId="285AB9F8" w14:textId="77777777" w:rsidR="00B4789B" w:rsidRDefault="00B4789B" w:rsidP="00B4789B">
      <w:pPr>
        <w:rPr>
          <w:rFonts w:ascii="Bell MT" w:hAnsi="Bell MT"/>
          <w:b/>
        </w:rPr>
      </w:pPr>
    </w:p>
    <w:p w14:paraId="095E3461" w14:textId="76431C4D" w:rsidR="009F5D8F" w:rsidRDefault="00B4789B" w:rsidP="009F5D8F">
      <w:pPr>
        <w:rPr>
          <w:rFonts w:ascii="Bell MT" w:hAnsi="Bell MT"/>
          <w:b/>
          <w:bCs/>
        </w:rPr>
      </w:pPr>
      <w:r w:rsidRPr="00B4789B">
        <w:rPr>
          <w:rFonts w:ascii="Bell MT" w:hAnsi="Bell MT"/>
          <w:bCs/>
        </w:rPr>
        <w:t>2017</w:t>
      </w:r>
      <w:r w:rsidRPr="00B4789B">
        <w:rPr>
          <w:rFonts w:ascii="Bell MT" w:hAnsi="Bell MT"/>
          <w:bCs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 w:rsidR="009F5D8F" w:rsidRPr="009F5D8F">
        <w:rPr>
          <w:rFonts w:ascii="Bell MT" w:hAnsi="Bell MT"/>
          <w:b/>
          <w:bCs/>
        </w:rPr>
        <w:t xml:space="preserve">M.A. </w:t>
      </w:r>
      <w:r w:rsidR="009F5D8F">
        <w:rPr>
          <w:rFonts w:ascii="Bell MT" w:hAnsi="Bell MT"/>
          <w:b/>
          <w:bCs/>
        </w:rPr>
        <w:t xml:space="preserve">in </w:t>
      </w:r>
      <w:r w:rsidR="009F5D8F" w:rsidRPr="009F5D8F">
        <w:rPr>
          <w:rFonts w:ascii="Bell MT" w:hAnsi="Bell MT"/>
          <w:b/>
          <w:bCs/>
        </w:rPr>
        <w:t>Communication</w:t>
      </w:r>
    </w:p>
    <w:p w14:paraId="3FD09050" w14:textId="644A16EB" w:rsidR="00B4789B" w:rsidRDefault="000025AB" w:rsidP="009F5D8F">
      <w:pPr>
        <w:ind w:left="1440" w:firstLine="720"/>
        <w:rPr>
          <w:rFonts w:ascii="Bell MT" w:hAnsi="Bell MT"/>
          <w:bCs/>
        </w:rPr>
      </w:pPr>
      <w:r w:rsidRPr="009F5D8F">
        <w:rPr>
          <w:rFonts w:ascii="Bell MT" w:hAnsi="Bell MT"/>
          <w:bCs/>
        </w:rPr>
        <w:t>University of South Florida</w:t>
      </w:r>
      <w:r w:rsidR="00B4789B" w:rsidRPr="009F5D8F">
        <w:rPr>
          <w:rFonts w:ascii="Bell MT" w:hAnsi="Bell MT"/>
          <w:bCs/>
        </w:rPr>
        <w:t>—Tampa, FL</w:t>
      </w:r>
    </w:p>
    <w:p w14:paraId="56DD3151" w14:textId="71FC2587" w:rsidR="00E03551" w:rsidRPr="009F5D8F" w:rsidRDefault="00E03551" w:rsidP="00E03551">
      <w:pPr>
        <w:ind w:left="216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Thesis: The Rhetoric of Scientific Authority: A Rhetorical Examination of </w:t>
      </w:r>
      <w:r w:rsidRPr="00E03551">
        <w:rPr>
          <w:rFonts w:ascii="Bell MT" w:hAnsi="Bell MT"/>
          <w:bCs/>
          <w:i/>
          <w:iCs/>
        </w:rPr>
        <w:t>An Inconvenient Truth</w:t>
      </w:r>
      <w:r>
        <w:rPr>
          <w:rFonts w:ascii="Bell MT" w:hAnsi="Bell MT"/>
          <w:bCs/>
        </w:rPr>
        <w:t xml:space="preserve"> </w:t>
      </w:r>
    </w:p>
    <w:p w14:paraId="67D40BD6" w14:textId="77777777" w:rsidR="006A2EEF" w:rsidRPr="00661BA4" w:rsidRDefault="006A2EEF" w:rsidP="00832B4D">
      <w:pPr>
        <w:rPr>
          <w:rFonts w:ascii="Bell MT" w:hAnsi="Bell MT"/>
        </w:rPr>
      </w:pPr>
    </w:p>
    <w:p w14:paraId="729220F6" w14:textId="77777777" w:rsidR="009F5D8F" w:rsidRDefault="00B4789B" w:rsidP="00832B4D">
      <w:pPr>
        <w:rPr>
          <w:rFonts w:ascii="Bell MT" w:hAnsi="Bell MT"/>
          <w:b/>
        </w:rPr>
      </w:pPr>
      <w:r w:rsidRPr="00D42CC8">
        <w:rPr>
          <w:rFonts w:ascii="Bell MT" w:hAnsi="Bell MT"/>
          <w:bCs/>
        </w:rPr>
        <w:t>2015</w:t>
      </w:r>
      <w:r w:rsidRPr="00D42CC8">
        <w:rPr>
          <w:rFonts w:ascii="Bell MT" w:hAnsi="Bell MT"/>
          <w:bCs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 w:rsidR="009F5D8F">
        <w:rPr>
          <w:rFonts w:ascii="Bell MT" w:hAnsi="Bell MT"/>
          <w:b/>
        </w:rPr>
        <w:t>B.S. in Communication Studies</w:t>
      </w:r>
    </w:p>
    <w:p w14:paraId="6FEB0480" w14:textId="639FA15A" w:rsidR="00B4789B" w:rsidRDefault="00B4789B" w:rsidP="009F5D8F">
      <w:pPr>
        <w:ind w:left="1440" w:firstLine="720"/>
        <w:rPr>
          <w:rFonts w:ascii="Bell MT" w:hAnsi="Bell MT"/>
          <w:bCs/>
        </w:rPr>
      </w:pPr>
      <w:r w:rsidRPr="009F5D8F">
        <w:rPr>
          <w:rFonts w:ascii="Bell MT" w:hAnsi="Bell MT"/>
          <w:bCs/>
        </w:rPr>
        <w:t>Appalachian State University—Boone, NC</w:t>
      </w:r>
    </w:p>
    <w:p w14:paraId="4DB93974" w14:textId="77777777" w:rsidR="003B16D6" w:rsidRDefault="003B16D6" w:rsidP="003B16D6">
      <w:pPr>
        <w:rPr>
          <w:rFonts w:ascii="Bell MT" w:hAnsi="Bell MT"/>
          <w:b/>
          <w:u w:val="single"/>
        </w:rPr>
      </w:pPr>
    </w:p>
    <w:p w14:paraId="50A8F191" w14:textId="3FC07ECF" w:rsidR="003C6AF1" w:rsidRPr="003C6AF1" w:rsidRDefault="003C6AF1" w:rsidP="003C6AF1">
      <w:pPr>
        <w:pBdr>
          <w:bottom w:val="single" w:sz="4" w:space="1" w:color="auto"/>
        </w:pBdr>
        <w:rPr>
          <w:rFonts w:ascii="Bell MT" w:hAnsi="Bell MT"/>
          <w:b/>
        </w:rPr>
      </w:pPr>
      <w:r>
        <w:rPr>
          <w:rFonts w:ascii="Bell MT" w:hAnsi="Bell MT"/>
          <w:b/>
        </w:rPr>
        <w:t xml:space="preserve">ACADEMIC APPOINTMENTS </w:t>
      </w:r>
    </w:p>
    <w:p w14:paraId="7C4816A6" w14:textId="77777777" w:rsidR="003C6AF1" w:rsidRDefault="003C6AF1" w:rsidP="003C6AF1">
      <w:pPr>
        <w:ind w:left="720" w:hanging="720"/>
        <w:rPr>
          <w:rFonts w:ascii="Bell MT" w:hAnsi="Bell MT"/>
          <w:b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316609D4" w14:textId="79391E54" w:rsidR="003C6AF1" w:rsidRDefault="003C6AF1" w:rsidP="00650EB3">
      <w:pPr>
        <w:pBdr>
          <w:bottom w:val="single" w:sz="4" w:space="1" w:color="auto"/>
        </w:pBdr>
        <w:rPr>
          <w:rFonts w:ascii="Bell MT" w:hAnsi="Bell MT"/>
          <w:b/>
        </w:rPr>
      </w:pPr>
      <w:r>
        <w:rPr>
          <w:rFonts w:ascii="Bell MT" w:hAnsi="Bell MT"/>
          <w:bCs/>
        </w:rPr>
        <w:t xml:space="preserve">2023 - Present </w:t>
      </w:r>
      <w:r>
        <w:rPr>
          <w:rFonts w:ascii="Bell MT" w:hAnsi="Bell MT"/>
          <w:bCs/>
        </w:rPr>
        <w:tab/>
      </w:r>
      <w:r>
        <w:rPr>
          <w:rFonts w:ascii="Bell MT" w:hAnsi="Bell MT"/>
          <w:b/>
        </w:rPr>
        <w:t>Assistant Professor of Teaching</w:t>
      </w:r>
      <w:r w:rsidR="00AB4D9D">
        <w:rPr>
          <w:rFonts w:ascii="Bell MT" w:hAnsi="Bell MT"/>
          <w:b/>
        </w:rPr>
        <w:t xml:space="preserve">/ Coordinator </w:t>
      </w:r>
    </w:p>
    <w:p w14:paraId="489AA59E" w14:textId="681FAAA3" w:rsidR="003C6AF1" w:rsidRDefault="003C6AF1" w:rsidP="00650EB3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Cs/>
        </w:rPr>
        <w:t xml:space="preserve">Department of Communication &amp; Film, University of Memphis </w:t>
      </w:r>
    </w:p>
    <w:p w14:paraId="7A734DDF" w14:textId="77777777" w:rsidR="003C6AF1" w:rsidRDefault="003C6AF1" w:rsidP="00650EB3">
      <w:pPr>
        <w:pBdr>
          <w:bottom w:val="single" w:sz="4" w:space="1" w:color="auto"/>
        </w:pBdr>
        <w:rPr>
          <w:rFonts w:ascii="Bell MT" w:hAnsi="Bell MT"/>
          <w:bCs/>
        </w:rPr>
      </w:pPr>
    </w:p>
    <w:p w14:paraId="33D60FBF" w14:textId="1D9CD9ED" w:rsidR="003C6AF1" w:rsidRDefault="003C6AF1" w:rsidP="00650EB3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Cs/>
        </w:rPr>
        <w:t>2018 - 2023</w:t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 w:rsidRPr="003C6AF1">
        <w:rPr>
          <w:rFonts w:ascii="Bell MT" w:hAnsi="Bell MT"/>
          <w:b/>
        </w:rPr>
        <w:t>Graduate Teaching Assistant</w:t>
      </w:r>
    </w:p>
    <w:p w14:paraId="193FFD27" w14:textId="13380DD4" w:rsidR="003C6AF1" w:rsidRDefault="003C6AF1" w:rsidP="00650EB3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  <w:t xml:space="preserve">Department of Communication Studies, University of Georgia </w:t>
      </w:r>
    </w:p>
    <w:p w14:paraId="408CF69E" w14:textId="77777777" w:rsidR="003C6AF1" w:rsidRDefault="003C6AF1" w:rsidP="00650EB3">
      <w:pPr>
        <w:pBdr>
          <w:bottom w:val="single" w:sz="4" w:space="1" w:color="auto"/>
        </w:pBdr>
        <w:rPr>
          <w:rFonts w:ascii="Bell MT" w:hAnsi="Bell MT"/>
          <w:bCs/>
        </w:rPr>
      </w:pPr>
    </w:p>
    <w:p w14:paraId="2F7A40DE" w14:textId="5C711800" w:rsidR="003C6AF1" w:rsidRDefault="003C6AF1" w:rsidP="003C6AF1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Cs/>
        </w:rPr>
        <w:t>2017 - 2018</w:t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 w:rsidRPr="003C6AF1">
        <w:rPr>
          <w:rFonts w:ascii="Bell MT" w:hAnsi="Bell MT"/>
          <w:b/>
        </w:rPr>
        <w:t>Adjunct Instructor</w:t>
      </w:r>
      <w:r>
        <w:rPr>
          <w:rFonts w:ascii="Bell MT" w:hAnsi="Bell MT"/>
          <w:bCs/>
        </w:rPr>
        <w:t xml:space="preserve"> </w:t>
      </w:r>
    </w:p>
    <w:p w14:paraId="35FD6F38" w14:textId="1A68FDB9" w:rsidR="003C6AF1" w:rsidRDefault="003C6AF1" w:rsidP="003C6AF1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  <w:t xml:space="preserve">Department of English, University of South Carolina </w:t>
      </w:r>
    </w:p>
    <w:p w14:paraId="44CB25EC" w14:textId="77777777" w:rsidR="003C6AF1" w:rsidRDefault="003C6AF1" w:rsidP="003C6AF1">
      <w:pPr>
        <w:pBdr>
          <w:bottom w:val="single" w:sz="4" w:space="1" w:color="auto"/>
        </w:pBdr>
        <w:rPr>
          <w:rFonts w:ascii="Bell MT" w:hAnsi="Bell MT"/>
          <w:bCs/>
        </w:rPr>
      </w:pPr>
    </w:p>
    <w:p w14:paraId="65256D4D" w14:textId="0AA678F0" w:rsidR="003C6AF1" w:rsidRDefault="003C6AF1" w:rsidP="003C6AF1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Cs/>
        </w:rPr>
        <w:t>2015 - 2017</w:t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 w:rsidRPr="003C6AF1">
        <w:rPr>
          <w:rFonts w:ascii="Bell MT" w:hAnsi="Bell MT"/>
          <w:b/>
        </w:rPr>
        <w:t>Graduate Teaching Assistant</w:t>
      </w:r>
    </w:p>
    <w:p w14:paraId="69A474E5" w14:textId="3561F951" w:rsidR="003C6AF1" w:rsidRDefault="003C6AF1" w:rsidP="003C6AF1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  <w:t>Department of Communication, University of South Florida</w:t>
      </w:r>
    </w:p>
    <w:p w14:paraId="6D62A832" w14:textId="77777777" w:rsidR="003C6AF1" w:rsidRDefault="003C6AF1" w:rsidP="00650EB3">
      <w:pPr>
        <w:pBdr>
          <w:bottom w:val="single" w:sz="4" w:space="1" w:color="auto"/>
        </w:pBdr>
        <w:rPr>
          <w:rFonts w:ascii="Bell MT" w:hAnsi="Bell MT"/>
          <w:b/>
        </w:rPr>
      </w:pPr>
    </w:p>
    <w:p w14:paraId="3CD5DED2" w14:textId="2FB8327E" w:rsidR="00650EB3" w:rsidRPr="00650EB3" w:rsidRDefault="00235F4F" w:rsidP="00650EB3">
      <w:pPr>
        <w:pBdr>
          <w:bottom w:val="single" w:sz="4" w:space="1" w:color="auto"/>
        </w:pBdr>
        <w:rPr>
          <w:rFonts w:ascii="Bell MT" w:hAnsi="Bell MT"/>
          <w:bCs/>
        </w:rPr>
      </w:pPr>
      <w:r>
        <w:rPr>
          <w:rFonts w:ascii="Bell MT" w:hAnsi="Bell MT"/>
          <w:b/>
        </w:rPr>
        <w:t xml:space="preserve">RESEARCH </w:t>
      </w:r>
    </w:p>
    <w:p w14:paraId="583D2644" w14:textId="77777777" w:rsidR="00650EB3" w:rsidRDefault="00650EB3" w:rsidP="003B16D6">
      <w:pPr>
        <w:ind w:left="720" w:hanging="720"/>
        <w:rPr>
          <w:rFonts w:ascii="Bell MT" w:hAnsi="Bell MT"/>
          <w:b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5A5DDA71" w14:textId="73D1F1FB" w:rsidR="00A04294" w:rsidRPr="00A04294" w:rsidRDefault="00A04294" w:rsidP="003B16D6">
      <w:pPr>
        <w:ind w:left="720" w:hanging="720"/>
        <w:rPr>
          <w:rFonts w:ascii="Bell MT" w:hAnsi="Bell MT"/>
          <w:b/>
          <w:bCs/>
          <w:color w:val="000000" w:themeColor="text1"/>
          <w:bdr w:val="none" w:sz="0" w:space="0" w:color="auto" w:frame="1"/>
          <w:shd w:val="clear" w:color="auto" w:fill="FFFFFF"/>
        </w:rPr>
      </w:pPr>
      <w:r w:rsidRPr="00A04294">
        <w:rPr>
          <w:rFonts w:ascii="Bell MT" w:hAnsi="Bell MT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Publications </w:t>
      </w:r>
    </w:p>
    <w:p w14:paraId="3A84D838" w14:textId="77777777" w:rsidR="00A04294" w:rsidRDefault="00A04294" w:rsidP="003B16D6">
      <w:pPr>
        <w:ind w:left="720" w:hanging="720"/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</w:pPr>
    </w:p>
    <w:p w14:paraId="66EDE5F0" w14:textId="55B9377C" w:rsidR="00427E1A" w:rsidRDefault="00427E1A" w:rsidP="00427E1A">
      <w:pPr>
        <w:ind w:left="720" w:hanging="72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Morales, Alexander William. (Forthcoming) “</w:t>
      </w:r>
      <w:r w:rsidR="007B4A45">
        <w:rPr>
          <w:rFonts w:ascii="Bell MT" w:hAnsi="Bell MT"/>
          <w:color w:val="000000" w:themeColor="text1"/>
        </w:rPr>
        <w:t>Politics as Ethos</w:t>
      </w:r>
      <w:r>
        <w:rPr>
          <w:rFonts w:ascii="Bell MT" w:hAnsi="Bell MT"/>
          <w:color w:val="000000" w:themeColor="text1"/>
        </w:rPr>
        <w:t>:</w:t>
      </w:r>
      <w:r w:rsidR="00DA16BB">
        <w:rPr>
          <w:rFonts w:ascii="Bell MT" w:hAnsi="Bell MT"/>
          <w:color w:val="000000" w:themeColor="text1"/>
        </w:rPr>
        <w:t xml:space="preserve"> </w:t>
      </w:r>
      <w:r w:rsidR="007B4A45">
        <w:rPr>
          <w:rFonts w:ascii="Bell MT" w:hAnsi="Bell MT"/>
          <w:color w:val="000000" w:themeColor="text1"/>
        </w:rPr>
        <w:t xml:space="preserve">James M. Buchanan and the Rhetoric </w:t>
      </w:r>
      <w:r w:rsidR="00DA16BB">
        <w:rPr>
          <w:rFonts w:ascii="Bell MT" w:hAnsi="Bell MT"/>
          <w:color w:val="000000" w:themeColor="text1"/>
        </w:rPr>
        <w:t xml:space="preserve">of </w:t>
      </w:r>
      <w:r>
        <w:rPr>
          <w:rFonts w:ascii="Bell MT" w:hAnsi="Bell MT"/>
          <w:color w:val="000000" w:themeColor="text1"/>
        </w:rPr>
        <w:t>Public Choice Economi</w:t>
      </w:r>
      <w:r w:rsidR="00DA16BB">
        <w:rPr>
          <w:rFonts w:ascii="Bell MT" w:hAnsi="Bell MT"/>
          <w:color w:val="000000" w:themeColor="text1"/>
        </w:rPr>
        <w:t>cs</w:t>
      </w:r>
      <w:r>
        <w:rPr>
          <w:rFonts w:ascii="Bell MT" w:hAnsi="Bell MT"/>
          <w:color w:val="000000" w:themeColor="text1"/>
        </w:rPr>
        <w:t xml:space="preserve">.” Edited by Chris Coyne, Don Boudreaux, and Brian </w:t>
      </w:r>
      <w:proofErr w:type="spellStart"/>
      <w:r>
        <w:rPr>
          <w:rFonts w:ascii="Bell MT" w:hAnsi="Bell MT"/>
          <w:color w:val="000000" w:themeColor="text1"/>
        </w:rPr>
        <w:t>Kogelmann</w:t>
      </w:r>
      <w:proofErr w:type="spellEnd"/>
      <w:r>
        <w:rPr>
          <w:rFonts w:ascii="Bell MT" w:hAnsi="Bell MT"/>
          <w:color w:val="000000" w:themeColor="text1"/>
        </w:rPr>
        <w:t>. Lanham, MD: Rowman and Littlefield.</w:t>
      </w:r>
    </w:p>
    <w:p w14:paraId="294C15D2" w14:textId="77777777" w:rsidR="00427E1A" w:rsidRDefault="00427E1A" w:rsidP="003B16D6">
      <w:pPr>
        <w:ind w:left="720" w:hanging="720"/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</w:pPr>
    </w:p>
    <w:p w14:paraId="56B24917" w14:textId="1DED07AC" w:rsidR="003B16D6" w:rsidRPr="00F44A8C" w:rsidRDefault="003B16D6" w:rsidP="003B16D6">
      <w:pPr>
        <w:ind w:left="720" w:hanging="720"/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</w:pPr>
      <w:r w:rsidRPr="00F44A8C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 xml:space="preserve">Morales, Alexander William. </w:t>
      </w:r>
      <w:r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(</w:t>
      </w:r>
      <w:r w:rsidRPr="00F44A8C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2022</w:t>
      </w:r>
      <w:r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)</w:t>
      </w:r>
      <w:r w:rsidRPr="00F44A8C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 xml:space="preserve"> “Why Didn’t I Pick a Fight About </w:t>
      </w:r>
      <w:proofErr w:type="gramStart"/>
      <w:r w:rsidRPr="00F44A8C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X?:</w:t>
      </w:r>
      <w:proofErr w:type="gramEnd"/>
      <w:r w:rsidRPr="00F44A8C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 xml:space="preserve"> An Inquisitive Response to Harris.” </w:t>
      </w:r>
      <w:r w:rsidRPr="00F44A8C">
        <w:rPr>
          <w:rFonts w:ascii="Bell MT" w:hAnsi="Bell MT"/>
          <w:i/>
          <w:iCs/>
          <w:color w:val="000000" w:themeColor="text1"/>
          <w:bdr w:val="none" w:sz="0" w:space="0" w:color="auto" w:frame="1"/>
          <w:shd w:val="clear" w:color="auto" w:fill="FFFFFF"/>
        </w:rPr>
        <w:t>Social Epistemology Review and Reply Collective</w:t>
      </w:r>
      <w:r w:rsidRPr="00F44A8C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 11 (1): 1-6. </w:t>
      </w:r>
      <w:hyperlink r:id="rId8" w:history="1">
        <w:r w:rsidRPr="00F44A8C">
          <w:rPr>
            <w:rStyle w:val="Hyperlink"/>
            <w:rFonts w:ascii="Bell MT" w:hAnsi="Bell MT"/>
            <w:bdr w:val="none" w:sz="0" w:space="0" w:color="auto" w:frame="1"/>
            <w:shd w:val="clear" w:color="auto" w:fill="FFFFFF"/>
          </w:rPr>
          <w:t>https://wp.me/p1Bfg0-6qv</w:t>
        </w:r>
      </w:hyperlink>
      <w:r w:rsidRPr="00F44A8C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.</w:t>
      </w:r>
    </w:p>
    <w:p w14:paraId="10AAECEC" w14:textId="77777777" w:rsidR="003B16D6" w:rsidRDefault="003B16D6" w:rsidP="003B16D6">
      <w:pPr>
        <w:ind w:left="720" w:hanging="720"/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</w:pPr>
    </w:p>
    <w:p w14:paraId="084FCCFD" w14:textId="77777777" w:rsidR="003B16D6" w:rsidRPr="00F44A8C" w:rsidRDefault="003B16D6" w:rsidP="003B16D6">
      <w:pPr>
        <w:ind w:left="720" w:hanging="720"/>
        <w:rPr>
          <w:rFonts w:ascii="Bell MT" w:hAnsi="Bell MT"/>
          <w:color w:val="201F1E"/>
          <w:bdr w:val="none" w:sz="0" w:space="0" w:color="auto" w:frame="1"/>
          <w:shd w:val="clear" w:color="auto" w:fill="FFFFFF"/>
        </w:rPr>
      </w:pP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Mor</w:t>
      </w:r>
      <w:r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a</w:t>
      </w: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 xml:space="preserve">les, Alexander William. </w:t>
      </w:r>
      <w:r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(</w:t>
      </w: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2021</w:t>
      </w:r>
      <w:r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)</w:t>
      </w: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 xml:space="preserve"> “An</w:t>
      </w:r>
      <w:r w:rsidRPr="00C41EB6">
        <w:rPr>
          <w:rStyle w:val="Emphasis"/>
          <w:rFonts w:ascii="Bell MT" w:hAnsi="Bell MT"/>
          <w:i w:val="0"/>
          <w:iCs w:val="0"/>
          <w:color w:val="000000" w:themeColor="text1"/>
          <w:shd w:val="clear" w:color="auto" w:fill="FFFFFF"/>
        </w:rPr>
        <w:t> X</w:t>
      </w: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 Too Far: A Review of Randy Allen</w:t>
      </w:r>
      <w:r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Harris’s</w:t>
      </w:r>
      <w:r w:rsidRPr="00C41EB6">
        <w:rPr>
          <w:rStyle w:val="Emphasis"/>
          <w:rFonts w:ascii="Bell MT" w:hAnsi="Bell MT"/>
          <w:color w:val="000000" w:themeColor="text1"/>
          <w:shd w:val="clear" w:color="auto" w:fill="FFFFFF"/>
        </w:rPr>
        <w:t> Landmark Essays on Rhetoric of Science: Case Studies and Issues and Methods</w:t>
      </w: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.” </w:t>
      </w:r>
      <w:r w:rsidRPr="00C41EB6">
        <w:rPr>
          <w:rStyle w:val="Emphasis"/>
          <w:rFonts w:ascii="Bell MT" w:hAnsi="Bell MT"/>
          <w:color w:val="000000" w:themeColor="text1"/>
          <w:shd w:val="clear" w:color="auto" w:fill="FFFFFF"/>
        </w:rPr>
        <w:t>Social Epistemology Review and Reply Collective</w:t>
      </w:r>
      <w:r w:rsidRPr="00C41EB6">
        <w:rPr>
          <w:rFonts w:ascii="Bell MT" w:hAnsi="Bell MT"/>
          <w:color w:val="000000" w:themeColor="text1"/>
          <w:bdr w:val="none" w:sz="0" w:space="0" w:color="auto" w:frame="1"/>
          <w:shd w:val="clear" w:color="auto" w:fill="FFFFFF"/>
        </w:rPr>
        <w:t> 10 (5): 20-24. </w:t>
      </w:r>
      <w:r w:rsidRPr="00BB6E96">
        <w:rPr>
          <w:rFonts w:ascii="Bell MT" w:hAnsi="Bell MT"/>
          <w:color w:val="201F1E"/>
          <w:bdr w:val="none" w:sz="0" w:space="0" w:color="auto" w:frame="1"/>
          <w:shd w:val="clear" w:color="auto" w:fill="FFFFFF"/>
        </w:rPr>
        <w:t xml:space="preserve"> </w:t>
      </w:r>
      <w:hyperlink r:id="rId9" w:history="1">
        <w:r w:rsidRPr="00F44A8C">
          <w:rPr>
            <w:rStyle w:val="Hyperlink"/>
            <w:rFonts w:ascii="Bell MT" w:hAnsi="Bell MT"/>
            <w:bdr w:val="none" w:sz="0" w:space="0" w:color="auto" w:frame="1"/>
            <w:shd w:val="clear" w:color="auto" w:fill="FFFFFF"/>
          </w:rPr>
          <w:t>https://wp.me/p1Bfg0-5Pu</w:t>
        </w:r>
      </w:hyperlink>
      <w:r w:rsidRPr="00F44A8C">
        <w:rPr>
          <w:rFonts w:ascii="Bell MT" w:hAnsi="Bell MT"/>
          <w:color w:val="201F1E"/>
          <w:bdr w:val="none" w:sz="0" w:space="0" w:color="auto" w:frame="1"/>
          <w:shd w:val="clear" w:color="auto" w:fill="FFFFFF"/>
        </w:rPr>
        <w:t>.</w:t>
      </w:r>
    </w:p>
    <w:p w14:paraId="7877C2AD" w14:textId="77777777" w:rsidR="003B16D6" w:rsidRDefault="003B16D6" w:rsidP="003B16D6">
      <w:pPr>
        <w:rPr>
          <w:rFonts w:ascii="Bell MT" w:hAnsi="Bell MT"/>
          <w:bCs/>
        </w:rPr>
      </w:pPr>
    </w:p>
    <w:p w14:paraId="25744C9A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 w:rsidRPr="00E44EC0">
        <w:rPr>
          <w:rFonts w:ascii="Bell MT" w:hAnsi="Bell MT"/>
          <w:bCs/>
        </w:rPr>
        <w:t>Morales, A</w:t>
      </w:r>
      <w:r>
        <w:rPr>
          <w:rFonts w:ascii="Bell MT" w:hAnsi="Bell MT"/>
          <w:bCs/>
        </w:rPr>
        <w:t xml:space="preserve">lexander </w:t>
      </w:r>
      <w:r w:rsidRPr="00E44EC0">
        <w:rPr>
          <w:rFonts w:ascii="Bell MT" w:hAnsi="Bell MT"/>
          <w:bCs/>
        </w:rPr>
        <w:t>W</w:t>
      </w:r>
      <w:r>
        <w:rPr>
          <w:rFonts w:ascii="Bell MT" w:hAnsi="Bell MT"/>
          <w:bCs/>
        </w:rPr>
        <w:t>illiam.</w:t>
      </w:r>
      <w:r w:rsidRPr="00E44EC0">
        <w:rPr>
          <w:rFonts w:ascii="Bell MT" w:hAnsi="Bell MT"/>
          <w:bCs/>
        </w:rPr>
        <w:t xml:space="preserve"> (2020</w:t>
      </w:r>
      <w:r>
        <w:rPr>
          <w:rFonts w:ascii="Bell MT" w:hAnsi="Bell MT"/>
          <w:bCs/>
        </w:rPr>
        <w:t xml:space="preserve">) “Informative Speaking.” </w:t>
      </w:r>
      <w:r w:rsidRPr="00F12FBC">
        <w:rPr>
          <w:rFonts w:ascii="Bell MT" w:hAnsi="Bell MT"/>
          <w:bCs/>
          <w:i/>
          <w:iCs/>
        </w:rPr>
        <w:t>T</w:t>
      </w:r>
      <w:r>
        <w:rPr>
          <w:rFonts w:ascii="Bell MT" w:hAnsi="Bell MT"/>
          <w:bCs/>
          <w:i/>
          <w:iCs/>
        </w:rPr>
        <w:t>he Art and Craft</w:t>
      </w:r>
      <w:r w:rsidRPr="00F12FBC">
        <w:rPr>
          <w:rFonts w:ascii="Bell MT" w:hAnsi="Bell MT"/>
          <w:bCs/>
          <w:i/>
          <w:iCs/>
        </w:rPr>
        <w:t xml:space="preserve"> of Public Speaking</w:t>
      </w:r>
      <w:r>
        <w:rPr>
          <w:rFonts w:ascii="Bell MT" w:hAnsi="Bell MT"/>
          <w:bCs/>
        </w:rPr>
        <w:t xml:space="preserve">. Edited by Bjørn Stillion Southard. University of Georgia: 124-140. </w:t>
      </w:r>
    </w:p>
    <w:p w14:paraId="79AB7D31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42EECB6B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 w:rsidRPr="00E44EC0">
        <w:rPr>
          <w:rFonts w:ascii="Bell MT" w:hAnsi="Bell MT"/>
          <w:bCs/>
        </w:rPr>
        <w:t>Morales, A</w:t>
      </w:r>
      <w:r>
        <w:rPr>
          <w:rFonts w:ascii="Bell MT" w:hAnsi="Bell MT"/>
          <w:bCs/>
        </w:rPr>
        <w:t xml:space="preserve">lexander </w:t>
      </w:r>
      <w:r w:rsidRPr="00E44EC0">
        <w:rPr>
          <w:rFonts w:ascii="Bell MT" w:hAnsi="Bell MT"/>
          <w:bCs/>
        </w:rPr>
        <w:t>W</w:t>
      </w:r>
      <w:r>
        <w:rPr>
          <w:rFonts w:ascii="Bell MT" w:hAnsi="Bell MT"/>
          <w:bCs/>
        </w:rPr>
        <w:t>illiam.</w:t>
      </w:r>
      <w:r w:rsidRPr="00E44EC0">
        <w:rPr>
          <w:rFonts w:ascii="Bell MT" w:hAnsi="Bell MT"/>
          <w:bCs/>
        </w:rPr>
        <w:t xml:space="preserve"> (2020</w:t>
      </w:r>
      <w:r>
        <w:rPr>
          <w:rFonts w:ascii="Bell MT" w:hAnsi="Bell MT"/>
          <w:bCs/>
        </w:rPr>
        <w:t xml:space="preserve">) “Presentation Aids.” </w:t>
      </w:r>
      <w:r w:rsidRPr="00F12FBC">
        <w:rPr>
          <w:rFonts w:ascii="Bell MT" w:hAnsi="Bell MT"/>
          <w:bCs/>
          <w:i/>
          <w:iCs/>
        </w:rPr>
        <w:t>T</w:t>
      </w:r>
      <w:r>
        <w:rPr>
          <w:rFonts w:ascii="Bell MT" w:hAnsi="Bell MT"/>
          <w:bCs/>
          <w:i/>
          <w:iCs/>
        </w:rPr>
        <w:t>he Art and Craft</w:t>
      </w:r>
      <w:r w:rsidRPr="00F12FBC">
        <w:rPr>
          <w:rFonts w:ascii="Bell MT" w:hAnsi="Bell MT"/>
          <w:bCs/>
          <w:i/>
          <w:iCs/>
        </w:rPr>
        <w:t xml:space="preserve"> of Public Speaking</w:t>
      </w:r>
      <w:r>
        <w:rPr>
          <w:rFonts w:ascii="Bell MT" w:hAnsi="Bell MT"/>
          <w:bCs/>
        </w:rPr>
        <w:t>. Edited by Bjørn Stillion Southard. University of Georgia: 175-189.</w:t>
      </w:r>
    </w:p>
    <w:p w14:paraId="5DFEA335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0CC81235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Bell, Travis R., </w:t>
      </w:r>
      <w:r w:rsidRPr="00BF3A4C">
        <w:rPr>
          <w:rFonts w:ascii="Bell MT" w:hAnsi="Bell MT"/>
          <w:bCs/>
        </w:rPr>
        <w:t>Morales, Alexander William,</w:t>
      </w:r>
      <w:r>
        <w:rPr>
          <w:rFonts w:ascii="Bell MT" w:hAnsi="Bell MT"/>
          <w:bCs/>
        </w:rPr>
        <w:t xml:space="preserve"> and Robb, Jaime. (2017) “Communities of Practice, Media Dependency, and Surveillance: A Virtual Search for Supremacy in Fantasy Football.” </w:t>
      </w:r>
      <w:r w:rsidRPr="00EC6461">
        <w:rPr>
          <w:rFonts w:ascii="Bell MT" w:hAnsi="Bell MT"/>
          <w:bCs/>
          <w:i/>
          <w:iCs/>
        </w:rPr>
        <w:t>Reconstruction: Studies in Contemporary Culture</w:t>
      </w:r>
      <w:r>
        <w:rPr>
          <w:rFonts w:ascii="Bell MT" w:hAnsi="Bell MT"/>
          <w:bCs/>
        </w:rPr>
        <w:t>, 17(1).</w:t>
      </w:r>
    </w:p>
    <w:p w14:paraId="726F2895" w14:textId="77777777" w:rsidR="003B16D6" w:rsidRPr="00161E06" w:rsidRDefault="003B16D6" w:rsidP="003B16D6">
      <w:pPr>
        <w:ind w:left="720" w:hanging="720"/>
        <w:rPr>
          <w:rFonts w:ascii="Bell MT" w:hAnsi="Bell MT"/>
          <w:bCs/>
        </w:rPr>
      </w:pPr>
    </w:p>
    <w:p w14:paraId="2D74D836" w14:textId="4F9B216C" w:rsidR="003B16D6" w:rsidRDefault="003B16D6" w:rsidP="003B16D6">
      <w:pPr>
        <w:ind w:left="720" w:hanging="720"/>
        <w:rPr>
          <w:rFonts w:ascii="Bell MT" w:hAnsi="Bell MT"/>
          <w:b/>
          <w:bCs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Bell MT" w:hAnsi="Bell MT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Manuscripts Under Review </w:t>
      </w:r>
    </w:p>
    <w:p w14:paraId="769761A9" w14:textId="77777777" w:rsidR="003B16D6" w:rsidRDefault="003B16D6" w:rsidP="003B16D6">
      <w:pPr>
        <w:rPr>
          <w:rFonts w:ascii="Bell MT" w:hAnsi="Bell MT"/>
          <w:color w:val="000000" w:themeColor="text1"/>
        </w:rPr>
      </w:pPr>
    </w:p>
    <w:p w14:paraId="288A8CA1" w14:textId="580F4FBF" w:rsidR="003B16D6" w:rsidRDefault="003B16D6" w:rsidP="003B16D6">
      <w:pPr>
        <w:ind w:left="720" w:hanging="720"/>
        <w:rPr>
          <w:rFonts w:ascii="Bell MT" w:hAnsi="Bell MT"/>
          <w:i/>
          <w:iCs/>
          <w:color w:val="000000" w:themeColor="text1"/>
        </w:rPr>
      </w:pPr>
      <w:r>
        <w:rPr>
          <w:rFonts w:ascii="Bell MT" w:hAnsi="Bell MT"/>
          <w:color w:val="000000" w:themeColor="text1"/>
        </w:rPr>
        <w:t>Morales, Alexander William. (</w:t>
      </w:r>
      <w:r w:rsidR="00427E1A">
        <w:rPr>
          <w:rFonts w:ascii="Bell MT" w:hAnsi="Bell MT"/>
          <w:color w:val="000000" w:themeColor="text1"/>
        </w:rPr>
        <w:t>R</w:t>
      </w:r>
      <w:r>
        <w:rPr>
          <w:rFonts w:ascii="Bell MT" w:hAnsi="Bell MT"/>
          <w:color w:val="000000" w:themeColor="text1"/>
        </w:rPr>
        <w:t xml:space="preserve">evise &amp; </w:t>
      </w:r>
      <w:r w:rsidR="00427E1A">
        <w:rPr>
          <w:rFonts w:ascii="Bell MT" w:hAnsi="Bell MT"/>
          <w:color w:val="000000" w:themeColor="text1"/>
        </w:rPr>
        <w:t>resubmit</w:t>
      </w:r>
      <w:r>
        <w:rPr>
          <w:rFonts w:ascii="Bell MT" w:hAnsi="Bell MT"/>
          <w:color w:val="000000" w:themeColor="text1"/>
        </w:rPr>
        <w:t xml:space="preserve">) “Enlightenment Rhetoric Reconsidered: Discursive Transcendence in David Hume’s ‘Of Eloquence.’” </w:t>
      </w:r>
      <w:r w:rsidRPr="006F2D5C">
        <w:rPr>
          <w:rFonts w:ascii="Bell MT" w:hAnsi="Bell MT"/>
          <w:i/>
          <w:iCs/>
          <w:color w:val="000000" w:themeColor="text1"/>
        </w:rPr>
        <w:t>Philosophy &amp; Rhetoric.</w:t>
      </w:r>
    </w:p>
    <w:p w14:paraId="6A809F8E" w14:textId="4AC0265F" w:rsidR="00427E1A" w:rsidRDefault="00427E1A" w:rsidP="003B16D6">
      <w:pPr>
        <w:ind w:left="720" w:hanging="720"/>
        <w:rPr>
          <w:rFonts w:ascii="Bell MT" w:hAnsi="Bell MT"/>
          <w:color w:val="000000" w:themeColor="text1"/>
        </w:rPr>
      </w:pPr>
    </w:p>
    <w:p w14:paraId="488CD597" w14:textId="25E5AC34" w:rsidR="00427E1A" w:rsidRPr="00427E1A" w:rsidRDefault="00427E1A" w:rsidP="00427E1A">
      <w:pPr>
        <w:ind w:left="720" w:hanging="72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Morales, Alexander William. (</w:t>
      </w:r>
      <w:r w:rsidR="007E63F5">
        <w:rPr>
          <w:rFonts w:ascii="Bell MT" w:hAnsi="Bell MT"/>
          <w:color w:val="000000" w:themeColor="text1"/>
        </w:rPr>
        <w:t>Revise &amp; resubmit</w:t>
      </w:r>
      <w:r>
        <w:rPr>
          <w:rFonts w:ascii="Bell MT" w:hAnsi="Bell MT"/>
          <w:color w:val="000000" w:themeColor="text1"/>
        </w:rPr>
        <w:t xml:space="preserve">) “Skepticism as Ethos: David Hume’s Response to the Epistemological Revolution.” </w:t>
      </w:r>
      <w:r w:rsidRPr="00B1255A">
        <w:rPr>
          <w:rFonts w:ascii="Bell MT" w:hAnsi="Bell MT"/>
          <w:i/>
          <w:iCs/>
          <w:color w:val="000000" w:themeColor="text1"/>
        </w:rPr>
        <w:t>Quarterly Journal of Speech</w:t>
      </w:r>
      <w:r>
        <w:rPr>
          <w:rFonts w:ascii="Bell MT" w:hAnsi="Bell MT"/>
          <w:color w:val="000000" w:themeColor="text1"/>
        </w:rPr>
        <w:t xml:space="preserve">. </w:t>
      </w:r>
    </w:p>
    <w:p w14:paraId="69B4CF9F" w14:textId="77777777" w:rsidR="003B16D6" w:rsidRDefault="003B16D6" w:rsidP="00427E1A">
      <w:pPr>
        <w:rPr>
          <w:rFonts w:ascii="Bell MT" w:hAnsi="Bell MT"/>
          <w:color w:val="000000" w:themeColor="text1"/>
        </w:rPr>
      </w:pPr>
    </w:p>
    <w:p w14:paraId="588DF475" w14:textId="77777777" w:rsidR="003B16D6" w:rsidRDefault="003B16D6" w:rsidP="003B16D6">
      <w:pPr>
        <w:ind w:left="720" w:hanging="720"/>
        <w:rPr>
          <w:rFonts w:ascii="Bell MT" w:hAnsi="Bell MT"/>
          <w:b/>
          <w:bCs/>
          <w:color w:val="000000" w:themeColor="text1"/>
        </w:rPr>
      </w:pPr>
      <w:r w:rsidRPr="00D5170F">
        <w:rPr>
          <w:rFonts w:ascii="Bell MT" w:hAnsi="Bell MT"/>
          <w:b/>
          <w:bCs/>
          <w:color w:val="000000" w:themeColor="text1"/>
        </w:rPr>
        <w:t xml:space="preserve">Selected Works in Progress </w:t>
      </w:r>
    </w:p>
    <w:p w14:paraId="67C8F0C6" w14:textId="77777777" w:rsidR="003B16D6" w:rsidRDefault="003B16D6" w:rsidP="00427E1A">
      <w:pPr>
        <w:rPr>
          <w:rFonts w:ascii="Bell MT" w:hAnsi="Bell MT"/>
          <w:color w:val="000000" w:themeColor="text1"/>
        </w:rPr>
      </w:pPr>
    </w:p>
    <w:p w14:paraId="1F3AEAD2" w14:textId="40F0E173" w:rsidR="00DF5F87" w:rsidRDefault="003B16D6" w:rsidP="00DF5F87">
      <w:pPr>
        <w:ind w:left="720" w:hanging="720"/>
        <w:rPr>
          <w:rFonts w:ascii="Bell MT" w:hAnsi="Bell MT"/>
          <w:color w:val="000000" w:themeColor="text1"/>
        </w:rPr>
      </w:pPr>
      <w:r>
        <w:rPr>
          <w:rFonts w:ascii="Bell MT" w:hAnsi="Bell MT"/>
          <w:color w:val="000000" w:themeColor="text1"/>
        </w:rPr>
        <w:t>Morales, Alexander William. “The Shame of Not Speaking Spanish: Julián Castro and Rhetorical Silence.” (Manuscript in progress).</w:t>
      </w:r>
    </w:p>
    <w:p w14:paraId="59A3352E" w14:textId="77777777" w:rsidR="000872A5" w:rsidRDefault="000872A5" w:rsidP="003B16D6">
      <w:pPr>
        <w:rPr>
          <w:rFonts w:ascii="Bell MT" w:hAnsi="Bell MT"/>
          <w:b/>
          <w:u w:val="single"/>
        </w:rPr>
      </w:pPr>
    </w:p>
    <w:p w14:paraId="7473AFB4" w14:textId="381A45E9" w:rsidR="000872A5" w:rsidRPr="00A04294" w:rsidRDefault="002C6E0E" w:rsidP="00A04294">
      <w:pPr>
        <w:pBdr>
          <w:bottom w:val="single" w:sz="4" w:space="1" w:color="auto"/>
        </w:pBdr>
        <w:rPr>
          <w:rFonts w:ascii="Bell MT" w:hAnsi="Bell MT"/>
          <w:b/>
        </w:rPr>
      </w:pPr>
      <w:r>
        <w:rPr>
          <w:rFonts w:ascii="Bell MT" w:hAnsi="Bell MT"/>
          <w:b/>
        </w:rPr>
        <w:t xml:space="preserve">FELLOWSHIPS, </w:t>
      </w:r>
      <w:r w:rsidR="00A04294">
        <w:rPr>
          <w:rFonts w:ascii="Bell MT" w:hAnsi="Bell MT"/>
          <w:b/>
        </w:rPr>
        <w:t>AWARDS</w:t>
      </w:r>
      <w:r>
        <w:rPr>
          <w:rFonts w:ascii="Bell MT" w:hAnsi="Bell MT"/>
          <w:b/>
        </w:rPr>
        <w:t>,</w:t>
      </w:r>
      <w:r w:rsidR="00A04294">
        <w:rPr>
          <w:rFonts w:ascii="Bell MT" w:hAnsi="Bell MT"/>
          <w:b/>
        </w:rPr>
        <w:t xml:space="preserve"> </w:t>
      </w:r>
      <w:r>
        <w:rPr>
          <w:rFonts w:ascii="Bell MT" w:hAnsi="Bell MT"/>
          <w:b/>
        </w:rPr>
        <w:t xml:space="preserve">&amp; DISTINGTIONS </w:t>
      </w:r>
    </w:p>
    <w:p w14:paraId="15287345" w14:textId="77777777" w:rsidR="000872A5" w:rsidRDefault="000872A5" w:rsidP="000872A5">
      <w:pPr>
        <w:rPr>
          <w:rFonts w:ascii="Bell MT" w:hAnsi="Bell MT"/>
          <w:b/>
          <w:u w:val="single"/>
        </w:rPr>
      </w:pPr>
    </w:p>
    <w:p w14:paraId="4BDAE0AD" w14:textId="62F8E059" w:rsidR="000872A5" w:rsidRPr="006A5D93" w:rsidRDefault="000872A5" w:rsidP="000872A5">
      <w:pPr>
        <w:rPr>
          <w:rFonts w:ascii="Bell MT" w:hAnsi="Bell MT"/>
          <w:b/>
        </w:rPr>
      </w:pPr>
      <w:r w:rsidRPr="006A5D93">
        <w:rPr>
          <w:rFonts w:ascii="Bell MT" w:hAnsi="Bell MT"/>
          <w:b/>
        </w:rPr>
        <w:t>Fellowships</w:t>
      </w:r>
      <w:r>
        <w:rPr>
          <w:rFonts w:ascii="Bell MT" w:hAnsi="Bell MT"/>
          <w:b/>
        </w:rPr>
        <w:t xml:space="preserve"> </w:t>
      </w:r>
    </w:p>
    <w:p w14:paraId="26EA390C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029B3FEE" w14:textId="70BE9693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2022 -</w:t>
      </w:r>
      <w:r w:rsidR="003C6AF1">
        <w:rPr>
          <w:rFonts w:ascii="Bell MT" w:hAnsi="Bell MT"/>
        </w:rPr>
        <w:t xml:space="preserve"> </w:t>
      </w:r>
      <w:r>
        <w:rPr>
          <w:rFonts w:ascii="Bell MT" w:hAnsi="Bell MT"/>
        </w:rPr>
        <w:t>2023</w:t>
      </w:r>
      <w:r>
        <w:rPr>
          <w:rFonts w:ascii="Bell MT" w:hAnsi="Bell MT"/>
        </w:rPr>
        <w:tab/>
        <w:t xml:space="preserve">SEC Emerging Scholars Fellowship, Southeastern Conference Provosts and the Graduate School, University of Georgia </w:t>
      </w:r>
    </w:p>
    <w:p w14:paraId="18F03447" w14:textId="77777777" w:rsidR="000872A5" w:rsidRDefault="000872A5" w:rsidP="000872A5">
      <w:pPr>
        <w:pStyle w:val="ListParagraph"/>
        <w:numPr>
          <w:ilvl w:val="3"/>
          <w:numId w:val="7"/>
        </w:numPr>
        <w:rPr>
          <w:rFonts w:ascii="Bell MT" w:hAnsi="Bell MT"/>
        </w:rPr>
      </w:pPr>
      <w:r>
        <w:rPr>
          <w:rFonts w:ascii="Bell MT" w:hAnsi="Bell MT"/>
        </w:rPr>
        <w:t>1 of 3 doctoral candidates representing UGA in the SEC Emerging Scholars Program.</w:t>
      </w:r>
    </w:p>
    <w:p w14:paraId="52123EB8" w14:textId="77777777" w:rsidR="000872A5" w:rsidRDefault="000872A5" w:rsidP="000872A5">
      <w:pPr>
        <w:rPr>
          <w:rFonts w:ascii="Bell MT" w:hAnsi="Bell MT"/>
        </w:rPr>
      </w:pPr>
    </w:p>
    <w:p w14:paraId="20FCE8CB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2018 - 2022</w:t>
      </w:r>
      <w:r>
        <w:rPr>
          <w:rFonts w:ascii="Bell MT" w:hAnsi="Bell MT"/>
        </w:rPr>
        <w:tab/>
        <w:t xml:space="preserve">Adam Smith Fellowship, Mercatus Center at George Mason University </w:t>
      </w:r>
    </w:p>
    <w:p w14:paraId="217B8652" w14:textId="77777777" w:rsidR="000872A5" w:rsidRDefault="000872A5" w:rsidP="000872A5">
      <w:pPr>
        <w:pStyle w:val="ListParagraph"/>
        <w:numPr>
          <w:ilvl w:val="3"/>
          <w:numId w:val="7"/>
        </w:numPr>
        <w:rPr>
          <w:rFonts w:ascii="Bell MT" w:hAnsi="Bell MT"/>
        </w:rPr>
      </w:pPr>
      <w:r>
        <w:rPr>
          <w:rFonts w:ascii="Bell MT" w:hAnsi="Bell MT"/>
        </w:rPr>
        <w:t xml:space="preserve">Awarded four, year-long research and seminar fellowships in philosophy, politics, and economics. </w:t>
      </w:r>
    </w:p>
    <w:p w14:paraId="1ADCB1B6" w14:textId="77777777" w:rsidR="000872A5" w:rsidRPr="001326DB" w:rsidRDefault="000872A5" w:rsidP="000872A5">
      <w:pPr>
        <w:rPr>
          <w:rFonts w:ascii="Bell MT" w:hAnsi="Bell MT"/>
        </w:rPr>
      </w:pPr>
    </w:p>
    <w:p w14:paraId="1F9A5641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2021</w:t>
      </w:r>
      <w:r>
        <w:rPr>
          <w:rFonts w:ascii="Bell MT" w:hAnsi="Bell MT"/>
        </w:rPr>
        <w:tab/>
        <w:t>Don Lavoie Fellowship, Mercatus Center at George Mason University</w:t>
      </w:r>
    </w:p>
    <w:p w14:paraId="7EEBCBDC" w14:textId="77777777" w:rsidR="000872A5" w:rsidRPr="001326DB" w:rsidRDefault="000872A5" w:rsidP="000872A5">
      <w:pPr>
        <w:pStyle w:val="ListParagraph"/>
        <w:numPr>
          <w:ilvl w:val="3"/>
          <w:numId w:val="7"/>
        </w:numPr>
        <w:rPr>
          <w:rFonts w:ascii="Bell MT" w:hAnsi="Bell MT"/>
        </w:rPr>
      </w:pPr>
      <w:r>
        <w:rPr>
          <w:rFonts w:ascii="Bell MT" w:hAnsi="Bell MT"/>
        </w:rPr>
        <w:t xml:space="preserve">Research award to explore Austrian, Virginia, and Bloomington perspectives in political economy and applied policy research. </w:t>
      </w:r>
    </w:p>
    <w:p w14:paraId="36F8A55E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7BECD718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  <w:r w:rsidRPr="00FC6369">
        <w:rPr>
          <w:rFonts w:ascii="Bell MT" w:hAnsi="Bell MT"/>
          <w:bCs/>
        </w:rPr>
        <w:t>2019</w:t>
      </w:r>
      <w:r>
        <w:rPr>
          <w:rFonts w:ascii="Bell MT" w:hAnsi="Bell MT"/>
          <w:b/>
        </w:rPr>
        <w:tab/>
      </w:r>
      <w:r w:rsidRPr="00FC6369">
        <w:rPr>
          <w:rFonts w:ascii="Bell MT" w:hAnsi="Bell MT"/>
          <w:bCs/>
        </w:rPr>
        <w:t xml:space="preserve">Jane </w:t>
      </w:r>
      <w:r>
        <w:rPr>
          <w:rFonts w:ascii="Bell MT" w:hAnsi="Bell MT"/>
          <w:bCs/>
        </w:rPr>
        <w:t>M</w:t>
      </w:r>
      <w:r w:rsidRPr="00FC6369">
        <w:rPr>
          <w:rFonts w:ascii="Bell MT" w:hAnsi="Bell MT"/>
          <w:bCs/>
        </w:rPr>
        <w:t xml:space="preserve">. </w:t>
      </w:r>
      <w:r>
        <w:rPr>
          <w:rFonts w:ascii="Bell MT" w:hAnsi="Bell MT"/>
          <w:bCs/>
        </w:rPr>
        <w:t xml:space="preserve">Green </w:t>
      </w:r>
      <w:r w:rsidRPr="00FC6369">
        <w:rPr>
          <w:rFonts w:ascii="Bell MT" w:hAnsi="Bell MT"/>
          <w:bCs/>
        </w:rPr>
        <w:t xml:space="preserve">and Rufus </w:t>
      </w:r>
      <w:r>
        <w:rPr>
          <w:rFonts w:ascii="Bell MT" w:hAnsi="Bell MT"/>
          <w:bCs/>
        </w:rPr>
        <w:t xml:space="preserve">K. </w:t>
      </w:r>
      <w:r w:rsidRPr="00FC6369">
        <w:rPr>
          <w:rFonts w:ascii="Bell MT" w:hAnsi="Bell MT"/>
          <w:bCs/>
        </w:rPr>
        <w:t>Green Graduate Fellowship,</w:t>
      </w:r>
      <w:r>
        <w:rPr>
          <w:rFonts w:ascii="Bell MT" w:hAnsi="Bell MT"/>
          <w:b/>
        </w:rPr>
        <w:t xml:space="preserve"> </w:t>
      </w:r>
      <w:r>
        <w:rPr>
          <w:rFonts w:ascii="Bell MT" w:hAnsi="Bell MT"/>
          <w:bCs/>
        </w:rPr>
        <w:t>Franklin College of Arts and Sciences, University of Georgia</w:t>
      </w:r>
    </w:p>
    <w:p w14:paraId="4804ACA7" w14:textId="77777777" w:rsidR="000872A5" w:rsidRPr="006A5D93" w:rsidRDefault="000872A5" w:rsidP="000872A5">
      <w:pPr>
        <w:rPr>
          <w:rFonts w:ascii="Bell MT" w:hAnsi="Bell MT"/>
        </w:rPr>
      </w:pPr>
    </w:p>
    <w:p w14:paraId="76606319" w14:textId="77777777" w:rsidR="000872A5" w:rsidRPr="006A5D93" w:rsidRDefault="000872A5" w:rsidP="000872A5">
      <w:pPr>
        <w:rPr>
          <w:rFonts w:ascii="Bell MT" w:hAnsi="Bell MT"/>
          <w:b/>
          <w:u w:val="single"/>
        </w:rPr>
      </w:pPr>
      <w:r w:rsidRPr="006A5D93">
        <w:rPr>
          <w:rFonts w:ascii="Bell MT" w:hAnsi="Bell MT"/>
          <w:bCs/>
        </w:rPr>
        <w:t>2018</w:t>
      </w:r>
      <w:r>
        <w:rPr>
          <w:rFonts w:ascii="Bell MT" w:hAnsi="Bell MT"/>
          <w:bCs/>
        </w:rPr>
        <w:tab/>
      </w:r>
      <w:r w:rsidRPr="006A5D93"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 w:rsidRPr="006A5D93">
        <w:rPr>
          <w:rFonts w:ascii="Bell MT" w:hAnsi="Bell MT"/>
          <w:bCs/>
        </w:rPr>
        <w:t>Osborn Fellowship</w:t>
      </w:r>
      <w:r w:rsidRPr="006A5D93">
        <w:rPr>
          <w:rFonts w:ascii="Bell MT" w:hAnsi="Bell MT"/>
        </w:rPr>
        <w:t>, The Graduate School, University of Georgia</w:t>
      </w:r>
    </w:p>
    <w:p w14:paraId="6AC6AD84" w14:textId="77777777" w:rsidR="000872A5" w:rsidRPr="006A5D93" w:rsidRDefault="000872A5" w:rsidP="000872A5">
      <w:pPr>
        <w:rPr>
          <w:rFonts w:ascii="Bell MT" w:hAnsi="Bell MT" w:cstheme="minorHAnsi"/>
        </w:rPr>
      </w:pPr>
    </w:p>
    <w:p w14:paraId="1E680955" w14:textId="77777777" w:rsidR="00DF5F87" w:rsidRDefault="00DF5F87" w:rsidP="000872A5">
      <w:pPr>
        <w:rPr>
          <w:rFonts w:ascii="Bell MT" w:hAnsi="Bell MT" w:cstheme="minorHAnsi"/>
          <w:b/>
          <w:bCs/>
        </w:rPr>
      </w:pPr>
    </w:p>
    <w:p w14:paraId="20772848" w14:textId="77777777" w:rsidR="00DF5F87" w:rsidRDefault="00DF5F87" w:rsidP="000872A5">
      <w:pPr>
        <w:rPr>
          <w:rFonts w:ascii="Bell MT" w:hAnsi="Bell MT" w:cstheme="minorHAnsi"/>
          <w:b/>
          <w:bCs/>
        </w:rPr>
      </w:pPr>
    </w:p>
    <w:p w14:paraId="62FB8F78" w14:textId="183ABD26" w:rsidR="000872A5" w:rsidRPr="006A5D93" w:rsidRDefault="000872A5" w:rsidP="000872A5">
      <w:pPr>
        <w:rPr>
          <w:rFonts w:ascii="Bell MT" w:hAnsi="Bell MT" w:cstheme="minorHAnsi"/>
          <w:b/>
          <w:bCs/>
        </w:rPr>
      </w:pPr>
      <w:r>
        <w:rPr>
          <w:rFonts w:ascii="Bell MT" w:hAnsi="Bell MT" w:cstheme="minorHAnsi"/>
          <w:b/>
          <w:bCs/>
        </w:rPr>
        <w:lastRenderedPageBreak/>
        <w:t xml:space="preserve">Research &amp; Travel </w:t>
      </w:r>
      <w:r w:rsidRPr="006A5D93">
        <w:rPr>
          <w:rFonts w:ascii="Bell MT" w:hAnsi="Bell MT" w:cstheme="minorHAnsi"/>
          <w:b/>
          <w:bCs/>
        </w:rPr>
        <w:t>Grants</w:t>
      </w:r>
    </w:p>
    <w:p w14:paraId="67BBEBCC" w14:textId="77777777" w:rsidR="000872A5" w:rsidRPr="006A5D93" w:rsidRDefault="000872A5" w:rsidP="000872A5">
      <w:pPr>
        <w:rPr>
          <w:rFonts w:ascii="Bell MT" w:hAnsi="Bell MT" w:cstheme="minorHAnsi"/>
        </w:rPr>
      </w:pPr>
    </w:p>
    <w:p w14:paraId="2F51DEF5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2022</w:t>
      </w:r>
      <w:r>
        <w:rPr>
          <w:rFonts w:ascii="Bell MT" w:hAnsi="Bell MT"/>
        </w:rPr>
        <w:tab/>
        <w:t>Domestic Travel Grant, Graduate School, University of Georgia ($800)</w:t>
      </w:r>
    </w:p>
    <w:p w14:paraId="72E31B6B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0D9FBD7A" w14:textId="77777777" w:rsidR="000872A5" w:rsidRDefault="000872A5" w:rsidP="000872A5">
      <w:pPr>
        <w:ind w:left="2160" w:hanging="2160"/>
        <w:rPr>
          <w:rFonts w:ascii="Bell MT" w:hAnsi="Bell MT"/>
        </w:rPr>
      </w:pPr>
      <w:r w:rsidRPr="006A5D93">
        <w:rPr>
          <w:rFonts w:ascii="Bell MT" w:hAnsi="Bell MT"/>
        </w:rPr>
        <w:t>2021</w:t>
      </w:r>
      <w:r>
        <w:rPr>
          <w:rFonts w:ascii="Bell MT" w:hAnsi="Bell MT"/>
        </w:rPr>
        <w:tab/>
        <w:t xml:space="preserve">NCA Student Caucus Travel Grant, La Raza Caucus ($300) </w:t>
      </w:r>
    </w:p>
    <w:p w14:paraId="4434B07C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3463639B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2021</w:t>
      </w:r>
      <w:r>
        <w:rPr>
          <w:rFonts w:ascii="Bell MT" w:hAnsi="Bell MT"/>
        </w:rPr>
        <w:tab/>
        <w:t xml:space="preserve">Hayek Fund Research Grant, Institute for Humane Studies ($750) </w:t>
      </w:r>
    </w:p>
    <w:p w14:paraId="63F113FD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3298B338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2021</w:t>
      </w:r>
      <w:r>
        <w:rPr>
          <w:rFonts w:ascii="Bell MT" w:hAnsi="Bell MT"/>
        </w:rPr>
        <w:tab/>
        <w:t xml:space="preserve">Domestic Travel Grant, Graduate School, University of Georgia ($575) </w:t>
      </w:r>
    </w:p>
    <w:p w14:paraId="27202ACF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18171B46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2020</w:t>
      </w:r>
      <w:r>
        <w:rPr>
          <w:rFonts w:ascii="Bell MT" w:hAnsi="Bell MT"/>
        </w:rPr>
        <w:tab/>
        <w:t xml:space="preserve">Graduate Research Grant, </w:t>
      </w:r>
      <w:proofErr w:type="spellStart"/>
      <w:r>
        <w:rPr>
          <w:rFonts w:ascii="Bell MT" w:hAnsi="Bell MT"/>
        </w:rPr>
        <w:t>Willson</w:t>
      </w:r>
      <w:proofErr w:type="spellEnd"/>
      <w:r>
        <w:rPr>
          <w:rFonts w:ascii="Bell MT" w:hAnsi="Bell MT"/>
        </w:rPr>
        <w:t xml:space="preserve"> Center for Humanities and Arts, University of Georgia ($1,212) </w:t>
      </w:r>
    </w:p>
    <w:p w14:paraId="497DF843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00AA0626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2019</w:t>
      </w:r>
      <w:r>
        <w:rPr>
          <w:rFonts w:ascii="Bell MT" w:hAnsi="Bell MT"/>
        </w:rPr>
        <w:tab/>
        <w:t xml:space="preserve">Hayek Fund Research Grant, Institute for Humane Studies ($400) </w:t>
      </w:r>
    </w:p>
    <w:p w14:paraId="15BA912F" w14:textId="77777777" w:rsidR="000872A5" w:rsidRDefault="000872A5" w:rsidP="000872A5">
      <w:pPr>
        <w:ind w:left="2160" w:hanging="2160"/>
        <w:rPr>
          <w:rFonts w:ascii="Bell MT" w:hAnsi="Bell MT"/>
        </w:rPr>
      </w:pPr>
    </w:p>
    <w:p w14:paraId="31608674" w14:textId="77777777" w:rsidR="000872A5" w:rsidRDefault="000872A5" w:rsidP="000872A5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2019</w:t>
      </w:r>
      <w:r>
        <w:rPr>
          <w:rFonts w:ascii="Bell MT" w:hAnsi="Bell MT"/>
        </w:rPr>
        <w:tab/>
        <w:t xml:space="preserve">Hayek Fund Research Grant, Institute for Humane Studies ($500) </w:t>
      </w:r>
    </w:p>
    <w:p w14:paraId="5F12CEF7" w14:textId="77777777" w:rsidR="000872A5" w:rsidRPr="00EF5988" w:rsidRDefault="000872A5" w:rsidP="000872A5">
      <w:pPr>
        <w:ind w:left="2160" w:hanging="2160"/>
        <w:rPr>
          <w:rFonts w:ascii="Bell MT" w:hAnsi="Bell MT"/>
        </w:rPr>
      </w:pPr>
    </w:p>
    <w:p w14:paraId="6F9AD27A" w14:textId="77777777" w:rsidR="000872A5" w:rsidRPr="008971D1" w:rsidRDefault="000872A5" w:rsidP="000872A5">
      <w:pPr>
        <w:rPr>
          <w:rFonts w:ascii="Bell MT" w:hAnsi="Bell MT"/>
          <w:b/>
        </w:rPr>
      </w:pPr>
      <w:r w:rsidRPr="008971D1">
        <w:rPr>
          <w:rFonts w:ascii="Bell MT" w:hAnsi="Bell MT"/>
          <w:b/>
        </w:rPr>
        <w:t xml:space="preserve">Honors &amp; Distinctions   </w:t>
      </w:r>
    </w:p>
    <w:p w14:paraId="21897454" w14:textId="77777777" w:rsidR="000872A5" w:rsidRDefault="000872A5" w:rsidP="000872A5">
      <w:pPr>
        <w:rPr>
          <w:rFonts w:ascii="Bell MT" w:hAnsi="Bell MT"/>
          <w:b/>
          <w:u w:val="single"/>
        </w:rPr>
      </w:pPr>
    </w:p>
    <w:p w14:paraId="31408479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2023</w:t>
      </w:r>
      <w:r>
        <w:rPr>
          <w:rFonts w:ascii="Bell MT" w:hAnsi="Bell MT"/>
          <w:bCs/>
        </w:rPr>
        <w:tab/>
        <w:t>Top Paper Award, Philosophy and Ethics Interest Group, Southern States Communication Association</w:t>
      </w:r>
    </w:p>
    <w:p w14:paraId="1326D427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</w:p>
    <w:p w14:paraId="53A58680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2022</w:t>
      </w:r>
      <w:r>
        <w:rPr>
          <w:rFonts w:ascii="Bell MT" w:hAnsi="Bell MT"/>
          <w:bCs/>
        </w:rPr>
        <w:tab/>
        <w:t>The President’s Bronze Volunteer Service Award, AmeriCorps</w:t>
      </w:r>
    </w:p>
    <w:p w14:paraId="1025CE65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</w:p>
    <w:p w14:paraId="156BAFC4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2021</w:t>
      </w:r>
      <w:r>
        <w:rPr>
          <w:rFonts w:ascii="Bell MT" w:hAnsi="Bell MT"/>
          <w:bCs/>
        </w:rPr>
        <w:tab/>
        <w:t xml:space="preserve">Outstanding Teaching Assistant Award, Center for Teaching and Learning, University of Georgia </w:t>
      </w:r>
    </w:p>
    <w:p w14:paraId="5F42B915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</w:p>
    <w:p w14:paraId="1DC35464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>
        <w:rPr>
          <w:rFonts w:ascii="Bell MT" w:hAnsi="Bell MT"/>
          <w:bCs/>
        </w:rPr>
        <w:tab/>
        <w:t xml:space="preserve">Top Paper Award, Kenneth Burke Interest Group, Southern States Communication Association </w:t>
      </w:r>
    </w:p>
    <w:p w14:paraId="69893A2C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</w:p>
    <w:p w14:paraId="50898C84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>
        <w:rPr>
          <w:rFonts w:ascii="Bell MT" w:hAnsi="Bell MT"/>
          <w:bCs/>
        </w:rPr>
        <w:tab/>
        <w:t>Top Paper Panel, Association for the Rhetoric of Science, Technology, and Medicine, National Communication Association</w:t>
      </w:r>
    </w:p>
    <w:p w14:paraId="47E07852" w14:textId="77777777" w:rsidR="000872A5" w:rsidRDefault="000872A5" w:rsidP="000872A5">
      <w:pPr>
        <w:rPr>
          <w:rFonts w:ascii="Bell MT" w:hAnsi="Bell MT"/>
          <w:bCs/>
        </w:rPr>
      </w:pPr>
    </w:p>
    <w:p w14:paraId="0974CFDD" w14:textId="77777777" w:rsidR="000872A5" w:rsidRDefault="000872A5" w:rsidP="000872A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>
        <w:rPr>
          <w:rFonts w:ascii="Bell MT" w:hAnsi="Bell MT"/>
          <w:bCs/>
        </w:rPr>
        <w:tab/>
        <w:t xml:space="preserve">Jerold L. Hale Graduate Student Service Award, Department of Communication Studies, University of Georgia </w:t>
      </w:r>
    </w:p>
    <w:p w14:paraId="6156FE3E" w14:textId="77777777" w:rsidR="000872A5" w:rsidRDefault="000872A5" w:rsidP="000872A5">
      <w:pPr>
        <w:rPr>
          <w:rFonts w:ascii="Bell MT" w:hAnsi="Bell MT"/>
          <w:bCs/>
        </w:rPr>
      </w:pPr>
    </w:p>
    <w:p w14:paraId="616469C3" w14:textId="77777777" w:rsidR="000872A5" w:rsidRPr="009B19DD" w:rsidRDefault="000872A5" w:rsidP="000872A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>
        <w:rPr>
          <w:rFonts w:ascii="Bell MT" w:hAnsi="Bell MT"/>
          <w:bCs/>
        </w:rPr>
        <w:tab/>
        <w:t xml:space="preserve">Blue Key National Honor Society, University of Georgia Chapter </w:t>
      </w:r>
    </w:p>
    <w:p w14:paraId="53A4CDB0" w14:textId="77777777" w:rsidR="000872A5" w:rsidRDefault="000872A5" w:rsidP="003B16D6">
      <w:pPr>
        <w:rPr>
          <w:rFonts w:ascii="Bell MT" w:hAnsi="Bell MT"/>
          <w:b/>
          <w:u w:val="single"/>
        </w:rPr>
      </w:pPr>
    </w:p>
    <w:p w14:paraId="29FF9015" w14:textId="47281921" w:rsidR="003B16D6" w:rsidRPr="00A04294" w:rsidRDefault="003B16D6" w:rsidP="00A04294">
      <w:pPr>
        <w:pBdr>
          <w:bottom w:val="single" w:sz="4" w:space="1" w:color="auto"/>
        </w:pBdr>
        <w:rPr>
          <w:rFonts w:ascii="Bell MT" w:hAnsi="Bell MT"/>
          <w:b/>
        </w:rPr>
      </w:pPr>
      <w:r w:rsidRPr="00A04294">
        <w:rPr>
          <w:rFonts w:ascii="Bell MT" w:hAnsi="Bell MT"/>
          <w:b/>
        </w:rPr>
        <w:t>C</w:t>
      </w:r>
      <w:r w:rsidR="00A04294" w:rsidRPr="00A04294">
        <w:rPr>
          <w:rFonts w:ascii="Bell MT" w:hAnsi="Bell MT"/>
          <w:b/>
        </w:rPr>
        <w:t>ONFERENCE ACTIVITY</w:t>
      </w:r>
      <w:r w:rsidRPr="00A04294">
        <w:rPr>
          <w:rFonts w:ascii="Bell MT" w:hAnsi="Bell MT"/>
          <w:b/>
        </w:rPr>
        <w:t xml:space="preserve"> </w:t>
      </w:r>
    </w:p>
    <w:p w14:paraId="6858EDF0" w14:textId="77777777" w:rsidR="00A04294" w:rsidRDefault="00A04294" w:rsidP="003B16D6">
      <w:pPr>
        <w:rPr>
          <w:rFonts w:ascii="Bell MT" w:hAnsi="Bell MT"/>
          <w:b/>
          <w:u w:val="single"/>
        </w:rPr>
      </w:pPr>
    </w:p>
    <w:p w14:paraId="4C473518" w14:textId="77777777" w:rsidR="003B16D6" w:rsidRDefault="003B16D6" w:rsidP="003B16D6">
      <w:pPr>
        <w:rPr>
          <w:rFonts w:ascii="Bell MT" w:hAnsi="Bell MT"/>
          <w:b/>
        </w:rPr>
      </w:pPr>
      <w:r w:rsidRPr="00E63124">
        <w:rPr>
          <w:rFonts w:ascii="Bell MT" w:hAnsi="Bell MT"/>
          <w:b/>
        </w:rPr>
        <w:t>Competitively Selected Papers</w:t>
      </w:r>
    </w:p>
    <w:p w14:paraId="62CCADC9" w14:textId="77777777" w:rsidR="003B16D6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</w:p>
    <w:p w14:paraId="6133F094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“Skeptical Baconianism: David Hume and the Controversy on Miracles.” (2023) </w:t>
      </w:r>
      <w:r w:rsidRPr="00E44EC0">
        <w:rPr>
          <w:rFonts w:ascii="Bell MT" w:hAnsi="Bell MT"/>
          <w:bCs/>
        </w:rPr>
        <w:t>Southern States Communication Association Conference.</w:t>
      </w:r>
      <w:r>
        <w:rPr>
          <w:rFonts w:ascii="Bell MT" w:hAnsi="Bell MT"/>
          <w:bCs/>
        </w:rPr>
        <w:t xml:space="preserve"> </w:t>
      </w:r>
      <w:r w:rsidRPr="00E44EC0">
        <w:rPr>
          <w:rFonts w:ascii="Bell MT" w:hAnsi="Bell MT"/>
          <w:bCs/>
        </w:rPr>
        <w:t xml:space="preserve">American Society for the History of Rhetoric </w:t>
      </w:r>
      <w:r>
        <w:rPr>
          <w:rFonts w:ascii="Bell MT" w:hAnsi="Bell MT"/>
          <w:bCs/>
        </w:rPr>
        <w:t>Interest Group. St. Petersburg, FL.</w:t>
      </w:r>
    </w:p>
    <w:p w14:paraId="20A14193" w14:textId="77777777" w:rsidR="003B16D6" w:rsidRPr="00C375CF" w:rsidRDefault="003B16D6" w:rsidP="003B16D6">
      <w:pPr>
        <w:ind w:left="720" w:hanging="720"/>
        <w:rPr>
          <w:rFonts w:ascii="Bell MT" w:hAnsi="Bell MT"/>
          <w:bCs/>
        </w:rPr>
      </w:pPr>
    </w:p>
    <w:p w14:paraId="655D55C7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lastRenderedPageBreak/>
        <w:t xml:space="preserve">Presenter. “Skepticism as Ethos: Antithesis, Presence, and the Epistemological Revolution.” (2023) </w:t>
      </w:r>
      <w:r w:rsidRPr="00E44EC0">
        <w:rPr>
          <w:rFonts w:ascii="Bell MT" w:hAnsi="Bell MT"/>
          <w:bCs/>
        </w:rPr>
        <w:t>Southern States Communication Association Conference.</w:t>
      </w:r>
      <w:r>
        <w:rPr>
          <w:rFonts w:ascii="Bell MT" w:hAnsi="Bell MT"/>
          <w:bCs/>
        </w:rPr>
        <w:t xml:space="preserve"> Philosophy &amp; Ethics Interest Group. St. Petersburg, FL. </w:t>
      </w:r>
      <w:r w:rsidRPr="00887691">
        <w:rPr>
          <w:rFonts w:ascii="Bell MT" w:hAnsi="Bell MT"/>
          <w:b/>
        </w:rPr>
        <w:t>Top Paper Award.</w:t>
      </w:r>
    </w:p>
    <w:p w14:paraId="48B0A808" w14:textId="77777777" w:rsidR="003B16D6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</w:p>
    <w:p w14:paraId="3C2B1499" w14:textId="77777777" w:rsidR="003B16D6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  <w:r>
        <w:rPr>
          <w:rFonts w:ascii="Bell MT" w:hAnsi="Bell MT"/>
          <w:bCs/>
          <w:color w:val="000000" w:themeColor="text1"/>
        </w:rPr>
        <w:t xml:space="preserve">Presenter. “Skepticism, Rhetoric, and David Hume.” (2022) National Communication Association Conference. Rhetorical and Communication Theory Division. New Orleans, LA. </w:t>
      </w:r>
    </w:p>
    <w:p w14:paraId="5BC1F551" w14:textId="77777777" w:rsidR="003B16D6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</w:p>
    <w:p w14:paraId="3AED060F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>Presenter. “</w:t>
      </w:r>
      <w:r w:rsidRPr="00A62201">
        <w:rPr>
          <w:rFonts w:ascii="Bell MT" w:hAnsi="Bell MT"/>
          <w:bCs/>
        </w:rPr>
        <w:t xml:space="preserve">La </w:t>
      </w:r>
      <w:proofErr w:type="spellStart"/>
      <w:r w:rsidRPr="00A62201">
        <w:rPr>
          <w:rFonts w:ascii="Bell MT" w:hAnsi="Bell MT"/>
          <w:bCs/>
        </w:rPr>
        <w:t>Conversación</w:t>
      </w:r>
      <w:proofErr w:type="spellEnd"/>
      <w:r w:rsidRPr="00A62201">
        <w:rPr>
          <w:rFonts w:ascii="Bell MT" w:hAnsi="Bell MT"/>
          <w:bCs/>
        </w:rPr>
        <w:t>: Health Campaigns Targeting Hispanic Audiences</w:t>
      </w:r>
      <w:r>
        <w:rPr>
          <w:rFonts w:ascii="Bell MT" w:hAnsi="Bell MT"/>
          <w:bCs/>
        </w:rPr>
        <w:t>.”</w:t>
      </w:r>
      <w:r w:rsidRPr="00A62201">
        <w:rPr>
          <w:rFonts w:ascii="Bell MT" w:hAnsi="Bell MT"/>
          <w:bCs/>
        </w:rPr>
        <w:t xml:space="preserve"> </w:t>
      </w:r>
      <w:r>
        <w:rPr>
          <w:rFonts w:ascii="Bell MT" w:hAnsi="Bell MT"/>
          <w:bCs/>
        </w:rPr>
        <w:t xml:space="preserve">(2022) </w:t>
      </w:r>
      <w:r w:rsidRPr="00E44EC0">
        <w:rPr>
          <w:rFonts w:ascii="Bell MT" w:hAnsi="Bell MT"/>
          <w:bCs/>
        </w:rPr>
        <w:t xml:space="preserve">Southern States Communication Association Conference. </w:t>
      </w:r>
      <w:r>
        <w:rPr>
          <w:rFonts w:ascii="Bell MT" w:hAnsi="Bell MT"/>
          <w:bCs/>
        </w:rPr>
        <w:t>Kenneth Burke Interest Group</w:t>
      </w:r>
      <w:r w:rsidRPr="00E44EC0">
        <w:rPr>
          <w:rFonts w:ascii="Bell MT" w:hAnsi="Bell MT"/>
          <w:bCs/>
        </w:rPr>
        <w:t>.</w:t>
      </w:r>
      <w:r>
        <w:rPr>
          <w:rFonts w:ascii="Bell MT" w:hAnsi="Bell MT"/>
          <w:bCs/>
        </w:rPr>
        <w:t xml:space="preserve"> Greenville, SC.</w:t>
      </w:r>
    </w:p>
    <w:p w14:paraId="320E3AED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66F768E4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B331B3">
        <w:rPr>
          <w:rFonts w:ascii="Bell MT" w:hAnsi="Bell MT"/>
          <w:color w:val="000000" w:themeColor="text1"/>
        </w:rPr>
        <w:t>“The Al Gore Problem: Scientific Ethos as a Relational Function of Narrative</w:t>
      </w:r>
      <w:r>
        <w:rPr>
          <w:rFonts w:ascii="Bell MT" w:hAnsi="Bell MT"/>
          <w:color w:val="000000" w:themeColor="text1"/>
        </w:rPr>
        <w:t>.</w:t>
      </w:r>
      <w:r w:rsidRPr="00B331B3">
        <w:rPr>
          <w:rFonts w:ascii="Bell MT" w:hAnsi="Bell MT"/>
          <w:color w:val="000000" w:themeColor="text1"/>
        </w:rPr>
        <w:t xml:space="preserve">” </w:t>
      </w:r>
      <w:r>
        <w:rPr>
          <w:rFonts w:ascii="Bell MT" w:hAnsi="Bell MT"/>
          <w:color w:val="000000" w:themeColor="text1"/>
        </w:rPr>
        <w:t xml:space="preserve">(2022) </w:t>
      </w:r>
      <w:r w:rsidRPr="00E44EC0">
        <w:rPr>
          <w:rFonts w:ascii="Bell MT" w:hAnsi="Bell MT"/>
          <w:bCs/>
        </w:rPr>
        <w:t xml:space="preserve">Southern States Communication Association Conference. </w:t>
      </w:r>
      <w:r>
        <w:rPr>
          <w:rFonts w:ascii="Bell MT" w:hAnsi="Bell MT"/>
          <w:bCs/>
        </w:rPr>
        <w:t>Rhetoric &amp; Public Address Division</w:t>
      </w:r>
      <w:r w:rsidRPr="00E44EC0">
        <w:rPr>
          <w:rFonts w:ascii="Bell MT" w:hAnsi="Bell MT"/>
          <w:bCs/>
        </w:rPr>
        <w:t>.</w:t>
      </w:r>
      <w:r>
        <w:rPr>
          <w:rFonts w:ascii="Bell MT" w:hAnsi="Bell MT"/>
          <w:bCs/>
        </w:rPr>
        <w:t xml:space="preserve"> Greenville, SC.</w:t>
      </w:r>
    </w:p>
    <w:p w14:paraId="3C7FE804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11F4BE98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>
        <w:rPr>
          <w:rFonts w:ascii="Bell MT" w:hAnsi="Bell MT"/>
          <w:bCs/>
        </w:rPr>
        <w:t>“</w:t>
      </w:r>
      <w:r w:rsidRPr="00BB6464">
        <w:rPr>
          <w:rFonts w:ascii="Bell MT" w:hAnsi="Bell MT"/>
          <w:bCs/>
        </w:rPr>
        <w:t xml:space="preserve">Enlightenment Rhetoric Reconsidered: Discursive Transcendence </w:t>
      </w:r>
      <w:r>
        <w:rPr>
          <w:rFonts w:ascii="Bell MT" w:hAnsi="Bell MT"/>
          <w:bCs/>
        </w:rPr>
        <w:t>in</w:t>
      </w:r>
      <w:r w:rsidRPr="00BB6464">
        <w:rPr>
          <w:rFonts w:ascii="Bell MT" w:hAnsi="Bell MT"/>
          <w:bCs/>
        </w:rPr>
        <w:t xml:space="preserve"> David Hume’s </w:t>
      </w:r>
      <w:r>
        <w:rPr>
          <w:rFonts w:ascii="Bell MT" w:hAnsi="Bell MT"/>
          <w:bCs/>
        </w:rPr>
        <w:t>‘</w:t>
      </w:r>
      <w:r w:rsidRPr="00BB6464">
        <w:rPr>
          <w:rFonts w:ascii="Bell MT" w:hAnsi="Bell MT"/>
          <w:bCs/>
        </w:rPr>
        <w:t>Of Eloquence</w:t>
      </w:r>
      <w:r>
        <w:rPr>
          <w:rFonts w:ascii="Bell MT" w:hAnsi="Bell MT"/>
          <w:bCs/>
        </w:rPr>
        <w:t xml:space="preserve">.’” (2021) Religious Communication Association Preconference. Seattle, WA. </w:t>
      </w:r>
    </w:p>
    <w:p w14:paraId="7540783A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45512CF3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  <w:color w:val="000000" w:themeColor="text1"/>
        </w:rPr>
        <w:t>“</w:t>
      </w:r>
      <w:r w:rsidRPr="00E44EC0">
        <w:rPr>
          <w:rFonts w:ascii="Bell MT" w:hAnsi="Bell MT" w:cs="Segoe UI"/>
          <w:bCs/>
          <w:color w:val="000000" w:themeColor="text1"/>
          <w:sz w:val="23"/>
          <w:szCs w:val="23"/>
          <w:shd w:val="clear" w:color="auto" w:fill="FFFFFF"/>
        </w:rPr>
        <w:t xml:space="preserve">Whither Creative </w:t>
      </w:r>
      <w:proofErr w:type="gramStart"/>
      <w:r w:rsidRPr="00E44EC0">
        <w:rPr>
          <w:rFonts w:ascii="Bell MT" w:hAnsi="Bell MT" w:cs="Segoe UI"/>
          <w:bCs/>
          <w:color w:val="000000" w:themeColor="text1"/>
          <w:sz w:val="23"/>
          <w:szCs w:val="23"/>
          <w:shd w:val="clear" w:color="auto" w:fill="FFFFFF"/>
        </w:rPr>
        <w:t>Agency?:</w:t>
      </w:r>
      <w:proofErr w:type="gramEnd"/>
      <w:r w:rsidRPr="00E44EC0">
        <w:rPr>
          <w:rFonts w:ascii="Bell MT" w:hAnsi="Bell MT" w:cs="Segoe UI"/>
          <w:bCs/>
          <w:color w:val="000000" w:themeColor="text1"/>
          <w:sz w:val="23"/>
          <w:szCs w:val="23"/>
          <w:shd w:val="clear" w:color="auto" w:fill="FFFFFF"/>
        </w:rPr>
        <w:t xml:space="preserve"> Rethinking Rhetoric through an Austrian Economic Perspective.” </w:t>
      </w:r>
      <w:r>
        <w:rPr>
          <w:rFonts w:ascii="Bell MT" w:hAnsi="Bell MT" w:cs="Segoe UI"/>
          <w:bCs/>
          <w:color w:val="000000" w:themeColor="text1"/>
          <w:sz w:val="23"/>
          <w:szCs w:val="23"/>
          <w:shd w:val="clear" w:color="auto" w:fill="FFFFFF"/>
        </w:rPr>
        <w:t xml:space="preserve">(2021) </w:t>
      </w:r>
      <w:r w:rsidRPr="00E44EC0">
        <w:rPr>
          <w:rFonts w:ascii="Bell MT" w:hAnsi="Bell MT"/>
          <w:bCs/>
        </w:rPr>
        <w:t xml:space="preserve">Southern States Communication Association Conference. Philosophy &amp; Ethics </w:t>
      </w:r>
      <w:r>
        <w:rPr>
          <w:rFonts w:ascii="Bell MT" w:hAnsi="Bell MT"/>
          <w:bCs/>
        </w:rPr>
        <w:t>Interest Group</w:t>
      </w:r>
      <w:r w:rsidRPr="00E44EC0">
        <w:rPr>
          <w:rFonts w:ascii="Bell MT" w:hAnsi="Bell MT"/>
          <w:bCs/>
        </w:rPr>
        <w:t>.</w:t>
      </w:r>
    </w:p>
    <w:p w14:paraId="56364510" w14:textId="77777777" w:rsidR="003B16D6" w:rsidRPr="00E44EC0" w:rsidRDefault="003B16D6" w:rsidP="003B16D6">
      <w:pPr>
        <w:rPr>
          <w:rFonts w:ascii="Bell MT" w:hAnsi="Bell MT"/>
          <w:bCs/>
        </w:rPr>
      </w:pPr>
    </w:p>
    <w:p w14:paraId="7B044808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“The Keynesian Trap: Dual Uptakes of Keynesian Rhetorical Style.” </w:t>
      </w:r>
      <w:r>
        <w:rPr>
          <w:rFonts w:ascii="Bell MT" w:hAnsi="Bell MT"/>
          <w:bCs/>
        </w:rPr>
        <w:t xml:space="preserve">(2020) </w:t>
      </w:r>
      <w:r w:rsidRPr="00E44EC0">
        <w:rPr>
          <w:rFonts w:ascii="Bell MT" w:hAnsi="Bell MT"/>
          <w:bCs/>
        </w:rPr>
        <w:t>National Communication Association Conference. Economics, Communication, and Society Division.</w:t>
      </w:r>
      <w:r w:rsidRPr="005807ED">
        <w:rPr>
          <w:rFonts w:ascii="Bell MT" w:hAnsi="Bell MT"/>
          <w:bCs/>
        </w:rPr>
        <w:t xml:space="preserve"> </w:t>
      </w:r>
      <w:r w:rsidRPr="00E44EC0">
        <w:rPr>
          <w:rFonts w:ascii="Bell MT" w:hAnsi="Bell MT"/>
          <w:bCs/>
        </w:rPr>
        <w:t>Indianapolis, IN</w:t>
      </w:r>
      <w:r>
        <w:rPr>
          <w:rFonts w:ascii="Bell MT" w:hAnsi="Bell MT"/>
          <w:bCs/>
        </w:rPr>
        <w:t>.</w:t>
      </w:r>
    </w:p>
    <w:p w14:paraId="6E4C5736" w14:textId="77777777" w:rsidR="003B16D6" w:rsidRPr="00E44EC0" w:rsidRDefault="003B16D6" w:rsidP="003B16D6">
      <w:pPr>
        <w:rPr>
          <w:rFonts w:ascii="Bell MT" w:hAnsi="Bell MT"/>
          <w:bCs/>
        </w:rPr>
      </w:pPr>
    </w:p>
    <w:p w14:paraId="01BA99A6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“Metaphorical or Metaphysical: The Function of Objects in Rhetorical Theory.” </w:t>
      </w:r>
      <w:r>
        <w:rPr>
          <w:rFonts w:ascii="Bell MT" w:hAnsi="Bell MT"/>
          <w:bCs/>
        </w:rPr>
        <w:t xml:space="preserve">(2020) </w:t>
      </w:r>
      <w:r w:rsidRPr="00E44EC0">
        <w:rPr>
          <w:rFonts w:ascii="Bell MT" w:hAnsi="Bell MT"/>
          <w:bCs/>
        </w:rPr>
        <w:t>National Communication Association Conference. Rhetorical and Communication Theory Division.</w:t>
      </w:r>
      <w:r w:rsidRPr="005807ED">
        <w:rPr>
          <w:rFonts w:ascii="Bell MT" w:hAnsi="Bell MT"/>
          <w:bCs/>
        </w:rPr>
        <w:t xml:space="preserve"> </w:t>
      </w:r>
      <w:r w:rsidRPr="00E44EC0">
        <w:rPr>
          <w:rFonts w:ascii="Bell MT" w:hAnsi="Bell MT"/>
          <w:bCs/>
        </w:rPr>
        <w:t>Indianapolis, IN</w:t>
      </w:r>
      <w:r>
        <w:rPr>
          <w:rFonts w:ascii="Bell MT" w:hAnsi="Bell MT"/>
          <w:bCs/>
        </w:rPr>
        <w:t>.</w:t>
      </w:r>
    </w:p>
    <w:p w14:paraId="6EA51F7D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</w:p>
    <w:p w14:paraId="4FB5E25E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“Epistemology as Ideology: Scientism, Socialism, and Friedrich A. Hayek.” </w:t>
      </w:r>
      <w:r>
        <w:rPr>
          <w:rFonts w:ascii="Bell MT" w:hAnsi="Bell MT"/>
          <w:bCs/>
        </w:rPr>
        <w:t xml:space="preserve">(2020) </w:t>
      </w:r>
      <w:r w:rsidRPr="00E44EC0">
        <w:rPr>
          <w:rFonts w:ascii="Bell MT" w:hAnsi="Bell MT"/>
          <w:bCs/>
        </w:rPr>
        <w:t>National Communication Association Conference. Association for the Rhetoric of Science, Technology, and Medicine. Indianapolis, IN</w:t>
      </w:r>
      <w:r>
        <w:rPr>
          <w:rFonts w:ascii="Bell MT" w:hAnsi="Bell MT"/>
          <w:b/>
        </w:rPr>
        <w:t xml:space="preserve">. </w:t>
      </w:r>
      <w:r w:rsidRPr="00E44EC0">
        <w:rPr>
          <w:rFonts w:ascii="Bell MT" w:hAnsi="Bell MT"/>
          <w:b/>
        </w:rPr>
        <w:t>Top Paper Panel.</w:t>
      </w:r>
    </w:p>
    <w:p w14:paraId="0FBA068B" w14:textId="77777777" w:rsidR="003B16D6" w:rsidRPr="00E44EC0" w:rsidRDefault="003B16D6" w:rsidP="003B16D6">
      <w:pPr>
        <w:rPr>
          <w:rFonts w:ascii="Bell MT" w:hAnsi="Bell MT"/>
          <w:bCs/>
        </w:rPr>
      </w:pPr>
    </w:p>
    <w:p w14:paraId="6E99C687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“The Economics Behind Inventing Rhetorical Situations.” </w:t>
      </w:r>
      <w:r>
        <w:rPr>
          <w:rFonts w:ascii="Bell MT" w:hAnsi="Bell MT"/>
          <w:bCs/>
        </w:rPr>
        <w:t xml:space="preserve">(2020) </w:t>
      </w:r>
      <w:r w:rsidRPr="00E44EC0">
        <w:rPr>
          <w:rFonts w:ascii="Bell MT" w:hAnsi="Bell MT"/>
          <w:bCs/>
        </w:rPr>
        <w:t xml:space="preserve">Southern States Communication Association Conference. </w:t>
      </w:r>
      <w:r>
        <w:rPr>
          <w:rFonts w:ascii="Bell MT" w:hAnsi="Bell MT"/>
          <w:bCs/>
        </w:rPr>
        <w:t>Kenneth Burke</w:t>
      </w:r>
      <w:r w:rsidRPr="00E44EC0">
        <w:rPr>
          <w:rFonts w:ascii="Bell MT" w:hAnsi="Bell MT"/>
          <w:bCs/>
        </w:rPr>
        <w:t xml:space="preserve"> </w:t>
      </w:r>
      <w:r>
        <w:rPr>
          <w:rFonts w:ascii="Bell MT" w:hAnsi="Bell MT"/>
          <w:bCs/>
        </w:rPr>
        <w:t>Interest Group</w:t>
      </w:r>
      <w:r w:rsidRPr="00E44EC0">
        <w:rPr>
          <w:rFonts w:ascii="Bell MT" w:hAnsi="Bell MT"/>
          <w:bCs/>
        </w:rPr>
        <w:t>. Frisco, TX</w:t>
      </w:r>
      <w:r>
        <w:rPr>
          <w:rFonts w:ascii="Bell MT" w:hAnsi="Bell MT"/>
          <w:b/>
        </w:rPr>
        <w:t xml:space="preserve">. </w:t>
      </w:r>
      <w:r w:rsidRPr="00E44EC0">
        <w:rPr>
          <w:rFonts w:ascii="Bell MT" w:hAnsi="Bell MT"/>
          <w:b/>
        </w:rPr>
        <w:t>Top Paper Award.</w:t>
      </w:r>
      <w:r w:rsidRPr="00E44EC0">
        <w:rPr>
          <w:rFonts w:ascii="Bell MT" w:hAnsi="Bell MT"/>
          <w:bCs/>
        </w:rPr>
        <w:t xml:space="preserve"> [cancelled due to COVID-19</w:t>
      </w:r>
      <w:r>
        <w:rPr>
          <w:rFonts w:ascii="Bell MT" w:hAnsi="Bell MT"/>
          <w:bCs/>
        </w:rPr>
        <w:t>]</w:t>
      </w:r>
    </w:p>
    <w:p w14:paraId="1C62268D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</w:p>
    <w:p w14:paraId="7C6DAC49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“Friedrich A. Hayek’s Enlightenment Romance: Contrasting French and Scottish Traditions.” </w:t>
      </w:r>
      <w:r>
        <w:rPr>
          <w:rFonts w:ascii="Bell MT" w:hAnsi="Bell MT"/>
          <w:bCs/>
        </w:rPr>
        <w:t xml:space="preserve">(2020) </w:t>
      </w:r>
      <w:r w:rsidRPr="00E44EC0">
        <w:rPr>
          <w:rFonts w:ascii="Bell MT" w:hAnsi="Bell MT"/>
          <w:bCs/>
        </w:rPr>
        <w:t>Southern States Communication Association Conference. American Society for the History of Rhetoric Division. Frisco, TX</w:t>
      </w:r>
      <w:r>
        <w:rPr>
          <w:rFonts w:ascii="Bell MT" w:hAnsi="Bell MT"/>
          <w:bCs/>
        </w:rPr>
        <w:t xml:space="preserve">. </w:t>
      </w:r>
      <w:r w:rsidRPr="00E44EC0">
        <w:rPr>
          <w:rFonts w:ascii="Bell MT" w:hAnsi="Bell MT"/>
          <w:bCs/>
        </w:rPr>
        <w:t>[cancelled due to COVID-19]</w:t>
      </w:r>
    </w:p>
    <w:p w14:paraId="16776E26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</w:p>
    <w:p w14:paraId="7EC96491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“Translation as a Problematic Necessity.” </w:t>
      </w:r>
      <w:r>
        <w:rPr>
          <w:rFonts w:ascii="Bell MT" w:hAnsi="Bell MT"/>
          <w:bCs/>
        </w:rPr>
        <w:t xml:space="preserve">(2019) </w:t>
      </w:r>
      <w:r w:rsidRPr="00E44EC0">
        <w:rPr>
          <w:rFonts w:ascii="Bell MT" w:hAnsi="Bell MT"/>
          <w:bCs/>
        </w:rPr>
        <w:t>Association for the Rhetoric of Science, Technology, and Medicine Pre-conference, Baltimore, MD.</w:t>
      </w:r>
    </w:p>
    <w:p w14:paraId="0F241ACC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</w:p>
    <w:p w14:paraId="7724AAFE" w14:textId="77777777" w:rsidR="003B16D6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  <w:r>
        <w:rPr>
          <w:rFonts w:ascii="Bell MT" w:hAnsi="Bell MT"/>
          <w:bCs/>
          <w:color w:val="000000" w:themeColor="text1"/>
        </w:rPr>
        <w:lastRenderedPageBreak/>
        <w:t xml:space="preserve">Presenter. </w:t>
      </w:r>
      <w:r w:rsidRPr="00E44EC0">
        <w:rPr>
          <w:rFonts w:ascii="Bell MT" w:hAnsi="Bell MT"/>
          <w:bCs/>
        </w:rPr>
        <w:t>“</w:t>
      </w:r>
      <w:r w:rsidRPr="00E44EC0">
        <w:rPr>
          <w:rFonts w:ascii="Bell MT" w:hAnsi="Bell MT"/>
          <w:bCs/>
          <w:color w:val="000000"/>
        </w:rPr>
        <w:t xml:space="preserve">Adam Smith’s Lectures on Rhetoric: An Illustration using Burkean Rules of Grammar.” </w:t>
      </w:r>
      <w:r>
        <w:rPr>
          <w:rFonts w:ascii="Bell MT" w:hAnsi="Bell MT"/>
          <w:bCs/>
          <w:color w:val="000000"/>
        </w:rPr>
        <w:t xml:space="preserve">(2019) </w:t>
      </w:r>
      <w:r w:rsidRPr="00E44EC0">
        <w:rPr>
          <w:rFonts w:ascii="Bell MT" w:hAnsi="Bell MT"/>
          <w:bCs/>
        </w:rPr>
        <w:t>Southern States Communication Association Conference</w:t>
      </w:r>
      <w:r w:rsidRPr="003D6A01">
        <w:rPr>
          <w:rFonts w:ascii="Bell MT" w:hAnsi="Bell MT"/>
          <w:bCs/>
          <w:color w:val="000000" w:themeColor="text1"/>
        </w:rPr>
        <w:t xml:space="preserve">. Kenneth Burke Society </w:t>
      </w:r>
      <w:r>
        <w:rPr>
          <w:rFonts w:ascii="Bell MT" w:hAnsi="Bell MT"/>
          <w:bCs/>
          <w:color w:val="000000" w:themeColor="text1"/>
        </w:rPr>
        <w:t>Interest Group</w:t>
      </w:r>
      <w:r w:rsidRPr="003D6A01">
        <w:rPr>
          <w:rFonts w:ascii="Bell MT" w:hAnsi="Bell MT"/>
          <w:bCs/>
          <w:color w:val="000000" w:themeColor="text1"/>
        </w:rPr>
        <w:t>.</w:t>
      </w:r>
      <w:r w:rsidRPr="005807ED">
        <w:rPr>
          <w:rFonts w:ascii="Bell MT" w:hAnsi="Bell MT"/>
          <w:bCs/>
          <w:color w:val="000000" w:themeColor="text1"/>
        </w:rPr>
        <w:t xml:space="preserve"> </w:t>
      </w:r>
      <w:r w:rsidRPr="003D6A01">
        <w:rPr>
          <w:rFonts w:ascii="Bell MT" w:hAnsi="Bell MT"/>
          <w:bCs/>
          <w:color w:val="000000" w:themeColor="text1"/>
        </w:rPr>
        <w:t>Montgomery, AL</w:t>
      </w:r>
      <w:r>
        <w:rPr>
          <w:rFonts w:ascii="Bell MT" w:hAnsi="Bell MT"/>
          <w:bCs/>
          <w:color w:val="000000" w:themeColor="text1"/>
        </w:rPr>
        <w:t>.</w:t>
      </w:r>
    </w:p>
    <w:p w14:paraId="54C0DCE4" w14:textId="77777777" w:rsidR="003B16D6" w:rsidRPr="003D6A01" w:rsidRDefault="003B16D6" w:rsidP="003B16D6">
      <w:pPr>
        <w:rPr>
          <w:rFonts w:ascii="Bell MT" w:hAnsi="Bell MT"/>
          <w:bCs/>
          <w:color w:val="000000" w:themeColor="text1"/>
        </w:rPr>
      </w:pPr>
    </w:p>
    <w:p w14:paraId="05E6F22B" w14:textId="77777777" w:rsidR="003B16D6" w:rsidRPr="003D6A01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3D6A01">
        <w:rPr>
          <w:rFonts w:ascii="Bell MT" w:hAnsi="Bell MT"/>
          <w:bCs/>
          <w:color w:val="000000" w:themeColor="text1"/>
        </w:rPr>
        <w:t>“</w:t>
      </w:r>
      <w:r w:rsidRPr="003D6A01">
        <w:rPr>
          <w:rFonts w:ascii="Bell MT" w:hAnsi="Bell MT"/>
          <w:bCs/>
          <w:color w:val="000000" w:themeColor="text1"/>
          <w:shd w:val="clear" w:color="auto" w:fill="FFFFFF"/>
        </w:rPr>
        <w:t xml:space="preserve">Spontaneous Order as Rhetorical Invention: Interpreting Hayekian Economics through the Rhetorical Tradition.” </w:t>
      </w:r>
      <w:r>
        <w:rPr>
          <w:rFonts w:ascii="Bell MT" w:hAnsi="Bell MT"/>
          <w:bCs/>
          <w:color w:val="000000" w:themeColor="text1"/>
          <w:shd w:val="clear" w:color="auto" w:fill="FFFFFF"/>
        </w:rPr>
        <w:t xml:space="preserve">(2019) </w:t>
      </w:r>
      <w:r w:rsidRPr="003D6A01">
        <w:rPr>
          <w:rFonts w:ascii="Bell MT" w:hAnsi="Bell MT"/>
          <w:bCs/>
          <w:color w:val="000000" w:themeColor="text1"/>
        </w:rPr>
        <w:t>Southern States Communication Association Conference. History of Rhetoric Division.</w:t>
      </w:r>
      <w:r w:rsidRPr="005807ED">
        <w:rPr>
          <w:rFonts w:ascii="Bell MT" w:hAnsi="Bell MT"/>
          <w:bCs/>
          <w:color w:val="000000" w:themeColor="text1"/>
        </w:rPr>
        <w:t xml:space="preserve"> </w:t>
      </w:r>
      <w:r w:rsidRPr="003D6A01">
        <w:rPr>
          <w:rFonts w:ascii="Bell MT" w:hAnsi="Bell MT"/>
          <w:bCs/>
          <w:color w:val="000000" w:themeColor="text1"/>
        </w:rPr>
        <w:t>Montgomery, AL</w:t>
      </w:r>
      <w:r>
        <w:rPr>
          <w:rFonts w:ascii="Bell MT" w:hAnsi="Bell MT"/>
          <w:bCs/>
          <w:color w:val="000000" w:themeColor="text1"/>
        </w:rPr>
        <w:t>.</w:t>
      </w:r>
    </w:p>
    <w:p w14:paraId="07E51F36" w14:textId="77777777" w:rsidR="003B16D6" w:rsidRPr="003D6A01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</w:p>
    <w:p w14:paraId="7BEB07F2" w14:textId="77777777" w:rsidR="003B16D6" w:rsidRPr="003D6A01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3D6A01">
        <w:rPr>
          <w:rFonts w:ascii="Bell MT" w:hAnsi="Bell MT"/>
          <w:bCs/>
          <w:color w:val="000000" w:themeColor="text1"/>
        </w:rPr>
        <w:t xml:space="preserve">“Rhetorical History of Enlightenment.” </w:t>
      </w:r>
      <w:r>
        <w:rPr>
          <w:rFonts w:ascii="Bell MT" w:hAnsi="Bell MT"/>
          <w:bCs/>
          <w:color w:val="000000" w:themeColor="text1"/>
        </w:rPr>
        <w:t xml:space="preserve">(2018) </w:t>
      </w:r>
      <w:r w:rsidRPr="003D6A01">
        <w:rPr>
          <w:rFonts w:ascii="Bell MT" w:hAnsi="Bell MT"/>
          <w:bCs/>
          <w:color w:val="000000" w:themeColor="text1"/>
        </w:rPr>
        <w:t>Association for the Rhetoric of Science, Technology, and Medicine Pre-conference, Salt Lake City, UT.</w:t>
      </w:r>
    </w:p>
    <w:p w14:paraId="029CCB00" w14:textId="77777777" w:rsidR="003B16D6" w:rsidRPr="003D6A01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</w:p>
    <w:p w14:paraId="54246AAF" w14:textId="77777777" w:rsidR="003B16D6" w:rsidRPr="003D6A01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3D6A01">
        <w:rPr>
          <w:rFonts w:ascii="Bell MT" w:hAnsi="Bell MT"/>
          <w:bCs/>
          <w:color w:val="000000" w:themeColor="text1"/>
        </w:rPr>
        <w:t xml:space="preserve">“Piety of the Enlightenment: Tensions in the Remembrance of Science.” </w:t>
      </w:r>
      <w:r>
        <w:rPr>
          <w:rFonts w:ascii="Bell MT" w:hAnsi="Bell MT"/>
          <w:bCs/>
          <w:color w:val="000000" w:themeColor="text1"/>
        </w:rPr>
        <w:t xml:space="preserve">(2018) </w:t>
      </w:r>
      <w:r w:rsidRPr="003D6A01">
        <w:rPr>
          <w:rFonts w:ascii="Bell MT" w:hAnsi="Bell MT"/>
          <w:bCs/>
          <w:color w:val="000000" w:themeColor="text1"/>
        </w:rPr>
        <w:t xml:space="preserve">Southern States Communication Association Conference. Kenneth Burke Society </w:t>
      </w:r>
      <w:r>
        <w:rPr>
          <w:rFonts w:ascii="Bell MT" w:hAnsi="Bell MT"/>
          <w:bCs/>
          <w:color w:val="000000" w:themeColor="text1"/>
        </w:rPr>
        <w:t>Interest Group</w:t>
      </w:r>
      <w:r w:rsidRPr="003D6A01">
        <w:rPr>
          <w:rFonts w:ascii="Bell MT" w:hAnsi="Bell MT"/>
          <w:bCs/>
          <w:color w:val="000000" w:themeColor="text1"/>
        </w:rPr>
        <w:t>.</w:t>
      </w:r>
      <w:r w:rsidRPr="005807ED">
        <w:rPr>
          <w:rFonts w:ascii="Bell MT" w:hAnsi="Bell MT"/>
          <w:bCs/>
          <w:color w:val="000000" w:themeColor="text1"/>
        </w:rPr>
        <w:t xml:space="preserve"> </w:t>
      </w:r>
      <w:r w:rsidRPr="003D6A01">
        <w:rPr>
          <w:rFonts w:ascii="Bell MT" w:hAnsi="Bell MT"/>
          <w:bCs/>
          <w:color w:val="000000" w:themeColor="text1"/>
        </w:rPr>
        <w:t>Nashville, TN</w:t>
      </w:r>
      <w:r>
        <w:rPr>
          <w:rFonts w:ascii="Bell MT" w:hAnsi="Bell MT"/>
          <w:bCs/>
          <w:color w:val="000000" w:themeColor="text1"/>
        </w:rPr>
        <w:t>.</w:t>
      </w:r>
    </w:p>
    <w:p w14:paraId="141D9173" w14:textId="77777777" w:rsidR="003B16D6" w:rsidRPr="003D6A01" w:rsidRDefault="003B16D6" w:rsidP="003B16D6">
      <w:pPr>
        <w:ind w:left="720" w:hanging="720"/>
        <w:rPr>
          <w:rFonts w:ascii="Bell MT" w:hAnsi="Bell MT"/>
          <w:bCs/>
          <w:color w:val="000000" w:themeColor="text1"/>
        </w:rPr>
      </w:pPr>
    </w:p>
    <w:p w14:paraId="4D619309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3D6A01">
        <w:rPr>
          <w:rFonts w:ascii="Bell MT" w:hAnsi="Bell MT"/>
          <w:bCs/>
          <w:color w:val="000000" w:themeColor="text1"/>
        </w:rPr>
        <w:t xml:space="preserve">“Visual Rhetoric as Scientific </w:t>
      </w:r>
      <w:r w:rsidRPr="00E44EC0">
        <w:rPr>
          <w:rFonts w:ascii="Bell MT" w:hAnsi="Bell MT"/>
          <w:bCs/>
        </w:rPr>
        <w:t xml:space="preserve">Persuasion.” </w:t>
      </w:r>
      <w:r>
        <w:rPr>
          <w:rFonts w:ascii="Bell MT" w:hAnsi="Bell MT"/>
          <w:bCs/>
        </w:rPr>
        <w:t xml:space="preserve">(2018) </w:t>
      </w:r>
      <w:r w:rsidRPr="00E44EC0">
        <w:rPr>
          <w:rFonts w:ascii="Bell MT" w:hAnsi="Bell MT"/>
          <w:bCs/>
        </w:rPr>
        <w:t xml:space="preserve">Southern States Communication Association Conference. Rhetoric </w:t>
      </w:r>
      <w:r>
        <w:rPr>
          <w:rFonts w:ascii="Bell MT" w:hAnsi="Bell MT"/>
          <w:bCs/>
        </w:rPr>
        <w:t>&amp;</w:t>
      </w:r>
      <w:r w:rsidRPr="00E44EC0">
        <w:rPr>
          <w:rFonts w:ascii="Bell MT" w:hAnsi="Bell MT"/>
          <w:bCs/>
        </w:rPr>
        <w:t xml:space="preserve"> Public Address Division.</w:t>
      </w:r>
      <w:r w:rsidRPr="005807ED">
        <w:rPr>
          <w:rFonts w:ascii="Bell MT" w:hAnsi="Bell MT"/>
          <w:bCs/>
          <w:color w:val="000000" w:themeColor="text1"/>
        </w:rPr>
        <w:t xml:space="preserve"> </w:t>
      </w:r>
      <w:r w:rsidRPr="003D6A01">
        <w:rPr>
          <w:rFonts w:ascii="Bell MT" w:hAnsi="Bell MT"/>
          <w:bCs/>
          <w:color w:val="000000" w:themeColor="text1"/>
        </w:rPr>
        <w:t>Nashville, TN</w:t>
      </w:r>
      <w:r>
        <w:rPr>
          <w:rFonts w:ascii="Bell MT" w:hAnsi="Bell MT"/>
          <w:bCs/>
          <w:color w:val="000000" w:themeColor="text1"/>
        </w:rPr>
        <w:t>.</w:t>
      </w:r>
    </w:p>
    <w:p w14:paraId="3352AB31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</w:p>
    <w:p w14:paraId="057E585C" w14:textId="77777777" w:rsidR="003B16D6" w:rsidRPr="00E44EC0" w:rsidRDefault="003B16D6" w:rsidP="003B16D6">
      <w:pPr>
        <w:ind w:left="720" w:hanging="720"/>
        <w:rPr>
          <w:rFonts w:ascii="Bell MT" w:hAnsi="Bell MT"/>
          <w:bCs/>
          <w:i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“The Metaphoric Construction of the Space Frontier: Politics of Scientific Innovation.” </w:t>
      </w:r>
      <w:r>
        <w:rPr>
          <w:rFonts w:ascii="Bell MT" w:hAnsi="Bell MT"/>
          <w:bCs/>
        </w:rPr>
        <w:t xml:space="preserve">(2017) </w:t>
      </w:r>
      <w:r w:rsidRPr="00E44EC0">
        <w:rPr>
          <w:rFonts w:ascii="Bell MT" w:hAnsi="Bell MT"/>
          <w:bCs/>
        </w:rPr>
        <w:t xml:space="preserve">Southern States Communication Association Conference. Kenneth Burke Society </w:t>
      </w:r>
      <w:r>
        <w:rPr>
          <w:rFonts w:ascii="Bell MT" w:hAnsi="Bell MT"/>
          <w:bCs/>
        </w:rPr>
        <w:t>Interest Group</w:t>
      </w:r>
      <w:r w:rsidRPr="00E44EC0">
        <w:rPr>
          <w:rFonts w:ascii="Bell MT" w:hAnsi="Bell MT"/>
          <w:bCs/>
        </w:rPr>
        <w:t>.</w:t>
      </w:r>
      <w:r w:rsidRPr="005807ED">
        <w:rPr>
          <w:rFonts w:ascii="Bell MT" w:hAnsi="Bell MT"/>
          <w:bCs/>
        </w:rPr>
        <w:t xml:space="preserve"> </w:t>
      </w:r>
      <w:r w:rsidRPr="00E44EC0">
        <w:rPr>
          <w:rFonts w:ascii="Bell MT" w:hAnsi="Bell MT"/>
          <w:bCs/>
        </w:rPr>
        <w:t>Greenville, SC</w:t>
      </w:r>
      <w:r>
        <w:rPr>
          <w:rFonts w:ascii="Bell MT" w:hAnsi="Bell MT"/>
          <w:bCs/>
        </w:rPr>
        <w:t>.</w:t>
      </w:r>
    </w:p>
    <w:p w14:paraId="5B1087EE" w14:textId="77777777" w:rsidR="003B16D6" w:rsidRPr="00E44EC0" w:rsidRDefault="003B16D6" w:rsidP="003B16D6">
      <w:pPr>
        <w:ind w:left="720" w:hanging="720"/>
        <w:rPr>
          <w:rFonts w:ascii="Bell MT" w:hAnsi="Bell MT"/>
          <w:bCs/>
        </w:rPr>
      </w:pPr>
    </w:p>
    <w:p w14:paraId="243B8C61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  <w:color w:val="000000" w:themeColor="text1"/>
        </w:rPr>
        <w:t xml:space="preserve">Presenter. </w:t>
      </w:r>
      <w:r w:rsidRPr="00E44EC0">
        <w:rPr>
          <w:rFonts w:ascii="Bell MT" w:hAnsi="Bell MT"/>
          <w:bCs/>
        </w:rPr>
        <w:t xml:space="preserve">“Disciplining the Fantasy Space.” </w:t>
      </w:r>
      <w:r>
        <w:rPr>
          <w:rFonts w:ascii="Bell MT" w:hAnsi="Bell MT"/>
          <w:bCs/>
        </w:rPr>
        <w:t xml:space="preserve">(2016) </w:t>
      </w:r>
      <w:r w:rsidRPr="00E44EC0">
        <w:rPr>
          <w:rFonts w:ascii="Bell MT" w:hAnsi="Bell MT"/>
          <w:bCs/>
        </w:rPr>
        <w:t>North American Society for the Sociology of Sport Annual Conference, Tampa, FL</w:t>
      </w:r>
      <w:r>
        <w:rPr>
          <w:rFonts w:ascii="Bell MT" w:hAnsi="Bell MT"/>
          <w:bCs/>
        </w:rPr>
        <w:t>.</w:t>
      </w:r>
    </w:p>
    <w:p w14:paraId="1B8533B1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601CC798" w14:textId="77777777" w:rsidR="003B16D6" w:rsidRDefault="003B16D6" w:rsidP="003B16D6">
      <w:pPr>
        <w:ind w:left="720" w:hanging="720"/>
        <w:rPr>
          <w:rFonts w:ascii="Bell MT" w:hAnsi="Bell MT"/>
          <w:b/>
        </w:rPr>
      </w:pPr>
      <w:r w:rsidRPr="00E63124">
        <w:rPr>
          <w:rFonts w:ascii="Bell MT" w:hAnsi="Bell MT"/>
          <w:b/>
        </w:rPr>
        <w:t>Chaired Panels</w:t>
      </w:r>
      <w:r>
        <w:rPr>
          <w:rFonts w:ascii="Bell MT" w:hAnsi="Bell MT"/>
          <w:b/>
        </w:rPr>
        <w:t xml:space="preserve"> &amp;</w:t>
      </w:r>
      <w:r w:rsidRPr="00E63124">
        <w:rPr>
          <w:rFonts w:ascii="Bell MT" w:hAnsi="Bell MT"/>
          <w:b/>
        </w:rPr>
        <w:t xml:space="preserve"> Panel Discussions</w:t>
      </w:r>
    </w:p>
    <w:p w14:paraId="4B21F832" w14:textId="77777777" w:rsidR="003B16D6" w:rsidRDefault="003B16D6" w:rsidP="003B16D6">
      <w:pPr>
        <w:ind w:left="720" w:hanging="720"/>
        <w:rPr>
          <w:rFonts w:ascii="Bell MT" w:hAnsi="Bell MT"/>
          <w:b/>
        </w:rPr>
      </w:pPr>
    </w:p>
    <w:p w14:paraId="713B782B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Panelist. “The Future of the La Raza Caucus: An Open Forum.” (2022) National Communication Association Conference. New Orleans, LA. La Raza Caucus. </w:t>
      </w:r>
    </w:p>
    <w:p w14:paraId="117DF9F1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28EA50D1" w14:textId="77777777" w:rsidR="003B16D6" w:rsidRPr="00E63124" w:rsidRDefault="003B16D6" w:rsidP="003B16D6">
      <w:pPr>
        <w:ind w:left="720" w:hanging="720"/>
        <w:rPr>
          <w:bCs/>
        </w:rPr>
      </w:pPr>
      <w:r>
        <w:rPr>
          <w:rFonts w:ascii="Bell MT" w:hAnsi="Bell MT"/>
          <w:bCs/>
        </w:rPr>
        <w:t xml:space="preserve">Chair. </w:t>
      </w:r>
      <w:r w:rsidRPr="00E63124">
        <w:rPr>
          <w:rFonts w:ascii="Bell MT" w:hAnsi="Bell MT"/>
          <w:bCs/>
        </w:rPr>
        <w:t xml:space="preserve">“Selected Papers from the Kenneth Burke Society.” </w:t>
      </w:r>
      <w:r>
        <w:rPr>
          <w:rFonts w:ascii="Bell MT" w:hAnsi="Bell MT"/>
          <w:bCs/>
        </w:rPr>
        <w:t xml:space="preserve">(2021) </w:t>
      </w:r>
      <w:r w:rsidRPr="00E63124">
        <w:rPr>
          <w:rFonts w:ascii="Bell MT" w:hAnsi="Bell MT"/>
          <w:bCs/>
        </w:rPr>
        <w:t>Southern States Communication Association Conference. Kenneth Burke Society Interest Group.</w:t>
      </w:r>
    </w:p>
    <w:p w14:paraId="402B3998" w14:textId="77777777" w:rsidR="003B16D6" w:rsidRPr="00E63124" w:rsidRDefault="003B16D6" w:rsidP="003B16D6">
      <w:pPr>
        <w:ind w:left="720" w:hanging="720"/>
        <w:rPr>
          <w:rFonts w:ascii="Bell MT" w:hAnsi="Bell MT"/>
          <w:bCs/>
        </w:rPr>
      </w:pPr>
    </w:p>
    <w:p w14:paraId="554D43A0" w14:textId="30F311D8" w:rsidR="003B16D6" w:rsidRPr="00E63124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>Panelist. “</w:t>
      </w:r>
      <w:r w:rsidRPr="00E63124">
        <w:rPr>
          <w:rFonts w:ascii="Bell MT" w:hAnsi="Bell MT"/>
          <w:bCs/>
        </w:rPr>
        <w:t xml:space="preserve">The La Raza Caucus Responds to the 2020 Election.” </w:t>
      </w:r>
      <w:r>
        <w:rPr>
          <w:rFonts w:ascii="Bell MT" w:hAnsi="Bell MT"/>
          <w:bCs/>
        </w:rPr>
        <w:t xml:space="preserve">(2020) </w:t>
      </w:r>
      <w:r w:rsidRPr="00E63124">
        <w:rPr>
          <w:rFonts w:ascii="Bell MT" w:hAnsi="Bell MT"/>
          <w:bCs/>
        </w:rPr>
        <w:t>National Communication Association Conference, Indianapolis, IN. La Raza Caucus.</w:t>
      </w:r>
      <w:r w:rsidRPr="000D6E20">
        <w:rPr>
          <w:rFonts w:ascii="Bell MT" w:hAnsi="Bell MT"/>
          <w:bCs/>
        </w:rPr>
        <w:t xml:space="preserve"> </w:t>
      </w:r>
    </w:p>
    <w:p w14:paraId="10282EF0" w14:textId="77777777" w:rsidR="003B16D6" w:rsidRPr="00E63124" w:rsidRDefault="003B16D6" w:rsidP="003B16D6">
      <w:pPr>
        <w:ind w:left="720" w:hanging="720"/>
        <w:rPr>
          <w:rFonts w:ascii="Bell MT" w:hAnsi="Bell MT"/>
          <w:bCs/>
        </w:rPr>
      </w:pPr>
    </w:p>
    <w:p w14:paraId="709D708C" w14:textId="77777777" w:rsidR="003B16D6" w:rsidRPr="00E63124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Chair. </w:t>
      </w:r>
      <w:r w:rsidRPr="00E63124">
        <w:rPr>
          <w:rFonts w:ascii="Bell MT" w:hAnsi="Bell MT"/>
          <w:bCs/>
        </w:rPr>
        <w:t>“</w:t>
      </w:r>
      <w:proofErr w:type="spellStart"/>
      <w:r w:rsidRPr="00E63124">
        <w:rPr>
          <w:rFonts w:ascii="Bell MT" w:hAnsi="Bell MT"/>
          <w:bCs/>
        </w:rPr>
        <w:t>Deleuzian</w:t>
      </w:r>
      <w:proofErr w:type="spellEnd"/>
      <w:r w:rsidRPr="00E63124">
        <w:rPr>
          <w:rFonts w:ascii="Bell MT" w:hAnsi="Bell MT"/>
          <w:bCs/>
        </w:rPr>
        <w:t xml:space="preserve"> Concepts at the Crossroads of Philosophy and Rhetoric.” </w:t>
      </w:r>
      <w:r>
        <w:rPr>
          <w:rFonts w:ascii="Bell MT" w:hAnsi="Bell MT"/>
          <w:bCs/>
        </w:rPr>
        <w:t xml:space="preserve">(2020) </w:t>
      </w:r>
      <w:r w:rsidRPr="00E63124">
        <w:rPr>
          <w:rFonts w:ascii="Bell MT" w:hAnsi="Bell MT"/>
          <w:bCs/>
        </w:rPr>
        <w:t>National Communication Association Conference, Indianapolis, IN. Philosophy of Communication Division.</w:t>
      </w:r>
    </w:p>
    <w:p w14:paraId="5C1B19A6" w14:textId="77777777" w:rsidR="003B16D6" w:rsidRDefault="003B16D6" w:rsidP="003B16D6">
      <w:pPr>
        <w:rPr>
          <w:rFonts w:ascii="Bell MT" w:hAnsi="Bell MT"/>
          <w:bCs/>
        </w:rPr>
      </w:pPr>
    </w:p>
    <w:p w14:paraId="16B3CD80" w14:textId="77777777" w:rsidR="003B16D6" w:rsidRPr="00965434" w:rsidRDefault="003B16D6" w:rsidP="003B16D6">
      <w:pPr>
        <w:rPr>
          <w:rFonts w:ascii="Bell MT" w:hAnsi="Bell MT"/>
        </w:rPr>
      </w:pPr>
      <w:r>
        <w:rPr>
          <w:rFonts w:ascii="Bell MT" w:hAnsi="Bell MT"/>
          <w:b/>
        </w:rPr>
        <w:t xml:space="preserve">Invited &amp; Guest Lectures </w:t>
      </w:r>
    </w:p>
    <w:p w14:paraId="0ADF52F6" w14:textId="77777777" w:rsidR="003B16D6" w:rsidRDefault="003B16D6" w:rsidP="003B16D6">
      <w:pPr>
        <w:rPr>
          <w:rFonts w:ascii="Bell MT" w:hAnsi="Bell MT"/>
          <w:b/>
        </w:rPr>
      </w:pPr>
    </w:p>
    <w:p w14:paraId="347E6855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>Colloquium Presenter. “Skepticism as Ethos: Hume’s Response to the Epistemological Revolution.” (2022) University of Georgia</w:t>
      </w:r>
    </w:p>
    <w:p w14:paraId="70754ADC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 </w:t>
      </w:r>
    </w:p>
    <w:p w14:paraId="5EC5CCC9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Lecturer. “Public Speaking Pedagogy,” (2021) University of Georgia (Graduate Practicum taught by Bjørn Stillion Southard) </w:t>
      </w:r>
    </w:p>
    <w:p w14:paraId="654E2664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0223AF56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lastRenderedPageBreak/>
        <w:t xml:space="preserve">Lecturer. “Latinx Identity and Burkean Analysis,” (2021) University of Georgia (Undergraduate course taught by Kesha James) </w:t>
      </w:r>
    </w:p>
    <w:p w14:paraId="2E0A2406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  </w:t>
      </w:r>
    </w:p>
    <w:p w14:paraId="5614D358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Lecturer. “Enlightenment Rhetoric: Locke, Hume, Adorno and Horkheimer” (2021) Invited Lecture, University of Georgia (Graduate seminar taught by Barbara Biesecker) </w:t>
      </w:r>
    </w:p>
    <w:p w14:paraId="77FCCDA7" w14:textId="77777777" w:rsidR="003B16D6" w:rsidRDefault="003B16D6" w:rsidP="003B16D6">
      <w:pPr>
        <w:ind w:left="720" w:hanging="720"/>
        <w:rPr>
          <w:rFonts w:ascii="Bell MT" w:hAnsi="Bell MT"/>
          <w:bCs/>
        </w:rPr>
      </w:pPr>
    </w:p>
    <w:p w14:paraId="386A7515" w14:textId="77777777" w:rsidR="003B16D6" w:rsidRDefault="003B16D6" w:rsidP="003B16D6">
      <w:pPr>
        <w:ind w:left="720" w:hanging="720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Lecturer. “Latino Candidates, Audiences, and the Presidency,” (2020) University of Georgia (Undergraduate course taught by Edward Panetta) </w:t>
      </w:r>
    </w:p>
    <w:p w14:paraId="622BC540" w14:textId="36AD000E" w:rsidR="00EF5988" w:rsidRDefault="00EF5988" w:rsidP="00832B4D">
      <w:pPr>
        <w:rPr>
          <w:rFonts w:ascii="Bell MT" w:hAnsi="Bell MT"/>
          <w:b/>
          <w:u w:val="single"/>
        </w:rPr>
      </w:pPr>
    </w:p>
    <w:p w14:paraId="25E7FA32" w14:textId="0AA62695" w:rsidR="00A04294" w:rsidRPr="00A04294" w:rsidRDefault="00A04294" w:rsidP="00A04294">
      <w:pPr>
        <w:pBdr>
          <w:bottom w:val="single" w:sz="4" w:space="1" w:color="auto"/>
        </w:pBdr>
        <w:rPr>
          <w:rFonts w:ascii="Bell MT" w:hAnsi="Bell MT"/>
          <w:b/>
        </w:rPr>
      </w:pPr>
      <w:r w:rsidRPr="00A04294">
        <w:rPr>
          <w:rFonts w:ascii="Bell MT" w:hAnsi="Bell MT"/>
          <w:b/>
        </w:rPr>
        <w:t xml:space="preserve">TEACHING EXPERIENCE </w:t>
      </w:r>
    </w:p>
    <w:p w14:paraId="08D6FF17" w14:textId="77777777" w:rsidR="00A04294" w:rsidRDefault="00A04294" w:rsidP="003B16D6">
      <w:pPr>
        <w:rPr>
          <w:rFonts w:ascii="Bell MT" w:hAnsi="Bell MT"/>
          <w:b/>
          <w:u w:val="single"/>
        </w:rPr>
      </w:pPr>
    </w:p>
    <w:p w14:paraId="353DF2DB" w14:textId="5F50187F" w:rsidR="001F40A3" w:rsidRPr="001F40A3" w:rsidRDefault="001F40A3" w:rsidP="00BF3A4C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/>
        </w:rPr>
        <w:t xml:space="preserve">University of Memphis, </w:t>
      </w:r>
      <w:r w:rsidRPr="001F40A3">
        <w:rPr>
          <w:rFonts w:ascii="Bell MT" w:hAnsi="Bell MT"/>
          <w:bCs/>
        </w:rPr>
        <w:t>Department of Communication &amp; Film</w:t>
      </w:r>
    </w:p>
    <w:p w14:paraId="12548BA6" w14:textId="049B3055" w:rsidR="001F40A3" w:rsidRDefault="001F40A3" w:rsidP="00BF3A4C">
      <w:pPr>
        <w:ind w:left="2160" w:hanging="2160"/>
        <w:rPr>
          <w:rFonts w:ascii="Bell MT" w:hAnsi="Bell MT"/>
          <w:bCs/>
        </w:rPr>
      </w:pPr>
      <w:r w:rsidRPr="001F40A3">
        <w:rPr>
          <w:rFonts w:ascii="Bell MT" w:hAnsi="Bell MT"/>
          <w:bCs/>
        </w:rPr>
        <w:t xml:space="preserve">(2 sections as instructor of record) </w:t>
      </w:r>
    </w:p>
    <w:p w14:paraId="3CB93847" w14:textId="494574A5" w:rsidR="001F40A3" w:rsidRPr="001F40A3" w:rsidRDefault="001F40A3" w:rsidP="001F40A3">
      <w:pPr>
        <w:pStyle w:val="ListParagraph"/>
        <w:numPr>
          <w:ilvl w:val="0"/>
          <w:numId w:val="7"/>
        </w:numPr>
        <w:rPr>
          <w:rFonts w:ascii="Bell MT" w:hAnsi="Bell MT"/>
          <w:bCs/>
        </w:rPr>
      </w:pPr>
      <w:r>
        <w:rPr>
          <w:rFonts w:ascii="Bell MT" w:hAnsi="Bell MT"/>
          <w:bCs/>
        </w:rPr>
        <w:t>COMM 2381, Oral Communication</w:t>
      </w:r>
    </w:p>
    <w:p w14:paraId="250BA1FD" w14:textId="32FD26DE" w:rsidR="001F40A3" w:rsidRPr="001F40A3" w:rsidRDefault="001F40A3" w:rsidP="001F40A3">
      <w:pPr>
        <w:pStyle w:val="ListParagraph"/>
        <w:rPr>
          <w:rFonts w:ascii="Bell MT" w:hAnsi="Bell MT"/>
          <w:bCs/>
        </w:rPr>
      </w:pPr>
    </w:p>
    <w:p w14:paraId="37166B8F" w14:textId="4087CFDC" w:rsidR="00BF3A4C" w:rsidRDefault="00A04294" w:rsidP="00BF3A4C">
      <w:pPr>
        <w:ind w:left="2160" w:hanging="2160"/>
        <w:rPr>
          <w:rFonts w:ascii="Bell MT" w:hAnsi="Bell MT"/>
          <w:bCs/>
        </w:rPr>
      </w:pPr>
      <w:r w:rsidRPr="00A04294">
        <w:rPr>
          <w:rFonts w:ascii="Bell MT" w:hAnsi="Bell MT"/>
          <w:b/>
        </w:rPr>
        <w:t>University of Georgia</w:t>
      </w:r>
      <w:r w:rsidR="00BF3A4C">
        <w:rPr>
          <w:rFonts w:ascii="Bell MT" w:hAnsi="Bell MT"/>
          <w:bCs/>
        </w:rPr>
        <w:t xml:space="preserve">, Department of Communication Studies </w:t>
      </w:r>
    </w:p>
    <w:p w14:paraId="4F2460F7" w14:textId="3D566967" w:rsidR="00A04294" w:rsidRPr="00A04294" w:rsidRDefault="00A04294" w:rsidP="00BF3A4C">
      <w:pPr>
        <w:ind w:left="2160" w:hanging="2160"/>
        <w:rPr>
          <w:rFonts w:ascii="Bell MT" w:hAnsi="Bell MT"/>
          <w:bCs/>
        </w:rPr>
      </w:pPr>
      <w:r w:rsidRPr="009F2151">
        <w:rPr>
          <w:rFonts w:ascii="Bell MT" w:hAnsi="Bell MT"/>
          <w:bCs/>
        </w:rPr>
        <w:t>(1</w:t>
      </w:r>
      <w:r>
        <w:rPr>
          <w:rFonts w:ascii="Bell MT" w:hAnsi="Bell MT"/>
          <w:bCs/>
        </w:rPr>
        <w:t>5</w:t>
      </w:r>
      <w:r w:rsidRPr="009F2151">
        <w:rPr>
          <w:rFonts w:ascii="Bell MT" w:hAnsi="Bell MT"/>
          <w:bCs/>
        </w:rPr>
        <w:t xml:space="preserve"> sections</w:t>
      </w:r>
      <w:r>
        <w:rPr>
          <w:rFonts w:ascii="Bell MT" w:hAnsi="Bell MT"/>
          <w:bCs/>
        </w:rPr>
        <w:t xml:space="preserve"> as instructor of record</w:t>
      </w:r>
      <w:r w:rsidRPr="009F2151">
        <w:rPr>
          <w:rFonts w:ascii="Bell MT" w:hAnsi="Bell MT"/>
          <w:bCs/>
        </w:rPr>
        <w:t>)</w:t>
      </w:r>
    </w:p>
    <w:p w14:paraId="41A8B10F" w14:textId="77777777" w:rsidR="00A04294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 xml:space="preserve">COMM 1110, Introduction to Public Speaking </w:t>
      </w:r>
    </w:p>
    <w:p w14:paraId="7F9D514E" w14:textId="77777777" w:rsidR="00A04294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 xml:space="preserve">COMM 1500, Interpersonal Communication </w:t>
      </w:r>
    </w:p>
    <w:p w14:paraId="51451AC4" w14:textId="77777777" w:rsidR="00A04294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>COMM 33</w:t>
      </w:r>
      <w:r>
        <w:rPr>
          <w:rFonts w:ascii="Bell MT" w:hAnsi="Bell MT"/>
          <w:bCs/>
        </w:rPr>
        <w:t>00</w:t>
      </w:r>
      <w:r w:rsidRPr="00126178">
        <w:rPr>
          <w:rFonts w:ascii="Bell MT" w:hAnsi="Bell MT"/>
          <w:bCs/>
        </w:rPr>
        <w:t xml:space="preserve">, Introduction to Rhetorical Criticism </w:t>
      </w:r>
    </w:p>
    <w:p w14:paraId="6320ADBD" w14:textId="77777777" w:rsidR="00A04294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 xml:space="preserve">COMM 3310, Rhetoric of Science </w:t>
      </w:r>
      <w:r>
        <w:rPr>
          <w:rFonts w:ascii="Bell MT" w:hAnsi="Bell MT"/>
          <w:bCs/>
        </w:rPr>
        <w:t>(Topics in Public Communication)</w:t>
      </w:r>
    </w:p>
    <w:p w14:paraId="16C71B65" w14:textId="1D60793F" w:rsidR="001F40A3" w:rsidRPr="001F40A3" w:rsidRDefault="00A04294" w:rsidP="001F40A3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>COMM 4320, Political Campaign Communication (Teaching Assistant)</w:t>
      </w:r>
    </w:p>
    <w:p w14:paraId="1EDDDB94" w14:textId="77777777" w:rsidR="00A04294" w:rsidRDefault="00A04294" w:rsidP="00A04294">
      <w:pPr>
        <w:ind w:left="2160" w:hanging="2160"/>
        <w:rPr>
          <w:rFonts w:ascii="Bell MT" w:hAnsi="Bell MT"/>
          <w:bCs/>
        </w:rPr>
      </w:pPr>
    </w:p>
    <w:p w14:paraId="46CFE14C" w14:textId="224C26CA" w:rsidR="00BF3A4C" w:rsidRDefault="00A04294" w:rsidP="00A04294">
      <w:pPr>
        <w:ind w:left="2160" w:hanging="2160"/>
        <w:rPr>
          <w:rFonts w:ascii="Bell MT" w:hAnsi="Bell MT"/>
          <w:b/>
        </w:rPr>
      </w:pPr>
      <w:r w:rsidRPr="00A04294">
        <w:rPr>
          <w:rFonts w:ascii="Bell MT" w:hAnsi="Bell MT"/>
          <w:b/>
        </w:rPr>
        <w:t>University of South Carolina</w:t>
      </w:r>
      <w:r w:rsidR="00BF3A4C">
        <w:rPr>
          <w:rFonts w:ascii="Bell MT" w:hAnsi="Bell MT"/>
          <w:b/>
        </w:rPr>
        <w:t xml:space="preserve">, </w:t>
      </w:r>
      <w:r w:rsidR="00BF3A4C" w:rsidRPr="00BF3A4C">
        <w:rPr>
          <w:rFonts w:ascii="Bell MT" w:hAnsi="Bell MT"/>
          <w:bCs/>
        </w:rPr>
        <w:t>Department of English</w:t>
      </w:r>
    </w:p>
    <w:p w14:paraId="105288D6" w14:textId="3002F61B" w:rsidR="00A04294" w:rsidRPr="00A04294" w:rsidRDefault="00A04294" w:rsidP="00A04294">
      <w:pPr>
        <w:ind w:left="2160" w:hanging="2160"/>
        <w:rPr>
          <w:rFonts w:ascii="Bell MT" w:hAnsi="Bell MT"/>
          <w:bCs/>
        </w:rPr>
      </w:pPr>
      <w:r w:rsidRPr="009F2151">
        <w:rPr>
          <w:rFonts w:ascii="Bell MT" w:hAnsi="Bell MT"/>
          <w:bCs/>
        </w:rPr>
        <w:t>(8 sections</w:t>
      </w:r>
      <w:r>
        <w:rPr>
          <w:rFonts w:ascii="Bell MT" w:hAnsi="Bell MT"/>
          <w:bCs/>
        </w:rPr>
        <w:t xml:space="preserve"> as instructor of record</w:t>
      </w:r>
      <w:r w:rsidRPr="009F2151">
        <w:rPr>
          <w:rFonts w:ascii="Bell MT" w:hAnsi="Bell MT"/>
          <w:bCs/>
        </w:rPr>
        <w:t>)</w:t>
      </w:r>
    </w:p>
    <w:p w14:paraId="495834B6" w14:textId="77777777" w:rsidR="00A04294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 xml:space="preserve">SPCH 140, </w:t>
      </w:r>
      <w:r>
        <w:rPr>
          <w:rFonts w:ascii="Bell MT" w:hAnsi="Bell MT"/>
          <w:bCs/>
        </w:rPr>
        <w:t xml:space="preserve">Fundamentals of </w:t>
      </w:r>
      <w:r w:rsidRPr="00126178">
        <w:rPr>
          <w:rFonts w:ascii="Bell MT" w:hAnsi="Bell MT"/>
          <w:bCs/>
        </w:rPr>
        <w:t xml:space="preserve">Public Communication </w:t>
      </w:r>
    </w:p>
    <w:p w14:paraId="57EB0215" w14:textId="77777777" w:rsidR="00A04294" w:rsidRPr="00126178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 xml:space="preserve">SPCH 145, Online Public Communication </w:t>
      </w:r>
    </w:p>
    <w:p w14:paraId="6DBBC2E8" w14:textId="77777777" w:rsidR="00A04294" w:rsidRDefault="00A04294" w:rsidP="00A04294">
      <w:pPr>
        <w:ind w:left="2160" w:hanging="2160"/>
        <w:rPr>
          <w:rFonts w:ascii="Bell MT" w:hAnsi="Bell MT"/>
          <w:bCs/>
        </w:rPr>
      </w:pPr>
    </w:p>
    <w:p w14:paraId="2A325F27" w14:textId="77777777" w:rsidR="00BF3A4C" w:rsidRDefault="00A04294" w:rsidP="00A04294">
      <w:pPr>
        <w:ind w:left="2160" w:hanging="2160"/>
        <w:rPr>
          <w:rFonts w:ascii="Bell MT" w:hAnsi="Bell MT"/>
          <w:b/>
        </w:rPr>
      </w:pPr>
      <w:r w:rsidRPr="00A04294">
        <w:rPr>
          <w:rFonts w:ascii="Bell MT" w:hAnsi="Bell MT"/>
          <w:b/>
        </w:rPr>
        <w:t>University of South Florida</w:t>
      </w:r>
      <w:r w:rsidR="00BF3A4C">
        <w:rPr>
          <w:rFonts w:ascii="Bell MT" w:hAnsi="Bell MT"/>
          <w:b/>
        </w:rPr>
        <w:t xml:space="preserve">, </w:t>
      </w:r>
      <w:r w:rsidR="00BF3A4C" w:rsidRPr="00BF3A4C">
        <w:rPr>
          <w:rFonts w:ascii="Bell MT" w:hAnsi="Bell MT"/>
          <w:bCs/>
        </w:rPr>
        <w:t>Department of Communication</w:t>
      </w:r>
      <w:r w:rsidR="00BF3A4C">
        <w:rPr>
          <w:rFonts w:ascii="Bell MT" w:hAnsi="Bell MT"/>
          <w:b/>
        </w:rPr>
        <w:t xml:space="preserve"> </w:t>
      </w:r>
    </w:p>
    <w:p w14:paraId="1556E252" w14:textId="011BFFD6" w:rsidR="00A04294" w:rsidRDefault="00A04294" w:rsidP="00A04294">
      <w:pPr>
        <w:ind w:left="2160" w:hanging="2160"/>
        <w:rPr>
          <w:rFonts w:ascii="Bell MT" w:hAnsi="Bell MT"/>
          <w:bCs/>
        </w:rPr>
      </w:pPr>
      <w:r w:rsidRPr="009F2151">
        <w:rPr>
          <w:rFonts w:ascii="Bell MT" w:hAnsi="Bell MT"/>
          <w:bCs/>
        </w:rPr>
        <w:t>(5 sections</w:t>
      </w:r>
      <w:r>
        <w:rPr>
          <w:rFonts w:ascii="Bell MT" w:hAnsi="Bell MT"/>
          <w:bCs/>
        </w:rPr>
        <w:t xml:space="preserve"> as instructor of record</w:t>
      </w:r>
      <w:r w:rsidRPr="009F2151">
        <w:rPr>
          <w:rFonts w:ascii="Bell MT" w:hAnsi="Bell MT"/>
          <w:bCs/>
        </w:rPr>
        <w:t xml:space="preserve">) </w:t>
      </w:r>
    </w:p>
    <w:p w14:paraId="4135147E" w14:textId="77777777" w:rsidR="00A04294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>COM 2000, Introduction to Communication (Teaching Assistant</w:t>
      </w:r>
      <w:r>
        <w:rPr>
          <w:rFonts w:ascii="Bell MT" w:hAnsi="Bell MT"/>
          <w:bCs/>
        </w:rPr>
        <w:t>)</w:t>
      </w:r>
    </w:p>
    <w:p w14:paraId="2C600229" w14:textId="77777777" w:rsidR="00A04294" w:rsidRDefault="00A04294" w:rsidP="00A04294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126178">
        <w:rPr>
          <w:rFonts w:ascii="Bell MT" w:hAnsi="Bell MT"/>
          <w:bCs/>
        </w:rPr>
        <w:t xml:space="preserve">SPC 2608, Public Speaking </w:t>
      </w:r>
    </w:p>
    <w:p w14:paraId="41C1A33E" w14:textId="77777777" w:rsidR="00A04294" w:rsidRDefault="00A04294" w:rsidP="003B16D6">
      <w:pPr>
        <w:rPr>
          <w:rFonts w:ascii="Bell MT" w:hAnsi="Bell MT"/>
          <w:b/>
          <w:u w:val="single"/>
        </w:rPr>
      </w:pPr>
    </w:p>
    <w:p w14:paraId="54AF67FB" w14:textId="3BD8FF72" w:rsidR="003B16D6" w:rsidRPr="00A04294" w:rsidRDefault="00A04294" w:rsidP="00A04294">
      <w:pPr>
        <w:pBdr>
          <w:bottom w:val="single" w:sz="4" w:space="1" w:color="auto"/>
        </w:pBdr>
        <w:rPr>
          <w:rFonts w:ascii="Bell MT" w:hAnsi="Bell MT"/>
          <w:b/>
        </w:rPr>
      </w:pPr>
      <w:r w:rsidRPr="00A04294">
        <w:rPr>
          <w:rFonts w:ascii="Bell MT" w:hAnsi="Bell MT"/>
          <w:b/>
        </w:rPr>
        <w:t xml:space="preserve">ADDITIONAL EMPLOYMENT EXPERIENCE </w:t>
      </w:r>
    </w:p>
    <w:p w14:paraId="0ECC9554" w14:textId="77777777" w:rsidR="00A04294" w:rsidRDefault="00A04294" w:rsidP="003B16D6">
      <w:pPr>
        <w:rPr>
          <w:rFonts w:ascii="Bell MT" w:hAnsi="Bell MT"/>
          <w:b/>
          <w:u w:val="single"/>
        </w:rPr>
      </w:pPr>
    </w:p>
    <w:p w14:paraId="1A1D630E" w14:textId="75E6570F" w:rsidR="009B3248" w:rsidRDefault="003B16D6" w:rsidP="009B3248">
      <w:pPr>
        <w:rPr>
          <w:rFonts w:ascii="Bell MT" w:hAnsi="Bell MT"/>
          <w:bCs/>
        </w:rPr>
      </w:pPr>
      <w:r>
        <w:rPr>
          <w:rFonts w:ascii="Bell MT" w:hAnsi="Bell MT"/>
          <w:b/>
        </w:rPr>
        <w:t xml:space="preserve">Grant Writer, </w:t>
      </w:r>
      <w:r w:rsidRPr="009A3253">
        <w:rPr>
          <w:rFonts w:ascii="Bell MT" w:hAnsi="Bell MT"/>
          <w:bCs/>
        </w:rPr>
        <w:t>Christ is Relief, Inc</w:t>
      </w:r>
      <w:r>
        <w:rPr>
          <w:rFonts w:ascii="Bell MT" w:hAnsi="Bell MT"/>
          <w:bCs/>
        </w:rPr>
        <w:t>., Athens, Georgia (2022)</w:t>
      </w:r>
    </w:p>
    <w:p w14:paraId="4F70F61E" w14:textId="61001112" w:rsidR="003B16D6" w:rsidRPr="009B3248" w:rsidRDefault="003B16D6" w:rsidP="009B3248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9B3248">
        <w:rPr>
          <w:rFonts w:ascii="Bell MT" w:hAnsi="Bell MT"/>
          <w:bCs/>
        </w:rPr>
        <w:t>A humanitarian, non-profit organization dedicated to providing relief to communities in the wake of natural disasters. To date, I have written grant proposals totaling $150,000</w:t>
      </w:r>
      <w:r w:rsidR="006D0CEE">
        <w:rPr>
          <w:rFonts w:ascii="Bell MT" w:hAnsi="Bell MT"/>
          <w:bCs/>
        </w:rPr>
        <w:t xml:space="preserve"> </w:t>
      </w:r>
      <w:r w:rsidRPr="009B3248">
        <w:rPr>
          <w:rFonts w:ascii="Bell MT" w:hAnsi="Bell MT"/>
          <w:bCs/>
        </w:rPr>
        <w:t xml:space="preserve">for disaster relief efforts for this organization. </w:t>
      </w:r>
    </w:p>
    <w:p w14:paraId="3B9ECB32" w14:textId="77777777" w:rsidR="003B16D6" w:rsidRDefault="003B16D6" w:rsidP="003B16D6">
      <w:pPr>
        <w:rPr>
          <w:rFonts w:ascii="Bell MT" w:hAnsi="Bell MT"/>
          <w:b/>
        </w:rPr>
      </w:pPr>
    </w:p>
    <w:p w14:paraId="55E5FF06" w14:textId="77777777" w:rsidR="003B16D6" w:rsidRDefault="003B16D6" w:rsidP="003B16D6">
      <w:pPr>
        <w:rPr>
          <w:rFonts w:ascii="Bell MT" w:hAnsi="Bell MT"/>
          <w:bCs/>
        </w:rPr>
      </w:pPr>
      <w:r w:rsidRPr="009A3253">
        <w:rPr>
          <w:rFonts w:ascii="Bell MT" w:hAnsi="Bell MT"/>
          <w:b/>
        </w:rPr>
        <w:t>Research Consultant</w:t>
      </w:r>
      <w:r w:rsidRPr="001504FD">
        <w:rPr>
          <w:rFonts w:ascii="Bell MT" w:hAnsi="Bell MT"/>
          <w:bCs/>
        </w:rPr>
        <w:t>, Spoken with Authority</w:t>
      </w:r>
      <w:r>
        <w:rPr>
          <w:rFonts w:ascii="Bell MT" w:hAnsi="Bell MT"/>
          <w:bCs/>
        </w:rPr>
        <w:t>,</w:t>
      </w:r>
      <w:r w:rsidRPr="001504FD">
        <w:rPr>
          <w:rFonts w:ascii="Bell MT" w:hAnsi="Bell MT"/>
          <w:bCs/>
        </w:rPr>
        <w:t xml:space="preserve"> Washington D.C</w:t>
      </w:r>
      <w:r>
        <w:rPr>
          <w:rFonts w:ascii="Bell MT" w:hAnsi="Bell MT"/>
          <w:bCs/>
        </w:rPr>
        <w:t>. (2018)</w:t>
      </w:r>
    </w:p>
    <w:p w14:paraId="73757C6B" w14:textId="00A6E1D6" w:rsidR="003B16D6" w:rsidRPr="009B3248" w:rsidRDefault="003B16D6" w:rsidP="009B3248">
      <w:pPr>
        <w:pStyle w:val="ListParagraph"/>
        <w:numPr>
          <w:ilvl w:val="0"/>
          <w:numId w:val="6"/>
        </w:numPr>
        <w:ind w:left="720"/>
        <w:rPr>
          <w:rFonts w:ascii="Bell MT" w:hAnsi="Bell MT"/>
          <w:bCs/>
        </w:rPr>
      </w:pPr>
      <w:r w:rsidRPr="009B3248">
        <w:rPr>
          <w:rFonts w:ascii="Bell MT" w:hAnsi="Bell MT" w:cs="Arial"/>
          <w:color w:val="000000" w:themeColor="text1"/>
          <w:shd w:val="clear" w:color="auto" w:fill="FFFFFF"/>
        </w:rPr>
        <w:t xml:space="preserve">A presentation skills consultancy that elevates the presence of professionals and promotes inclusion in organizations. I provided research on the benefits of sustained communication consultancy as well as pertinent literature on code switching, race, and whiteness in organizational contexts. </w:t>
      </w:r>
    </w:p>
    <w:p w14:paraId="149DDE1C" w14:textId="77777777" w:rsidR="003B16D6" w:rsidRDefault="003B16D6" w:rsidP="00832B4D">
      <w:pPr>
        <w:rPr>
          <w:rFonts w:ascii="Bell MT" w:hAnsi="Bell MT"/>
          <w:b/>
          <w:u w:val="single"/>
        </w:rPr>
      </w:pPr>
    </w:p>
    <w:p w14:paraId="51037581" w14:textId="6FFC1334" w:rsidR="00BB6D35" w:rsidRPr="00A04294" w:rsidRDefault="00A04294" w:rsidP="00A04294">
      <w:pPr>
        <w:pBdr>
          <w:bottom w:val="single" w:sz="4" w:space="1" w:color="auto"/>
        </w:pBdr>
        <w:rPr>
          <w:rFonts w:ascii="Bell MT" w:hAnsi="Bell MT"/>
          <w:b/>
        </w:rPr>
      </w:pPr>
      <w:r w:rsidRPr="00A04294">
        <w:rPr>
          <w:rFonts w:ascii="Bell MT" w:hAnsi="Bell MT"/>
          <w:b/>
        </w:rPr>
        <w:t xml:space="preserve">SERVICE </w:t>
      </w:r>
    </w:p>
    <w:p w14:paraId="4D94C2A1" w14:textId="77777777" w:rsidR="004B44C4" w:rsidRDefault="004B44C4" w:rsidP="00832B4D">
      <w:pPr>
        <w:rPr>
          <w:rFonts w:ascii="Bell MT" w:hAnsi="Bell MT"/>
          <w:b/>
        </w:rPr>
      </w:pPr>
    </w:p>
    <w:p w14:paraId="3BE7933A" w14:textId="00E3C115" w:rsidR="001504FD" w:rsidRDefault="008239C1" w:rsidP="001504FD">
      <w:pPr>
        <w:rPr>
          <w:rFonts w:ascii="Bell MT" w:hAnsi="Bell MT"/>
          <w:b/>
        </w:rPr>
      </w:pPr>
      <w:r>
        <w:rPr>
          <w:rFonts w:ascii="Bell MT" w:hAnsi="Bell MT"/>
          <w:b/>
        </w:rPr>
        <w:lastRenderedPageBreak/>
        <w:t xml:space="preserve">University </w:t>
      </w:r>
      <w:r w:rsidR="001504FD" w:rsidRPr="001504FD">
        <w:rPr>
          <w:rFonts w:ascii="Bell MT" w:hAnsi="Bell MT"/>
          <w:b/>
        </w:rPr>
        <w:t>Service</w:t>
      </w:r>
    </w:p>
    <w:p w14:paraId="778380DE" w14:textId="77777777" w:rsidR="002A3EB3" w:rsidRPr="001504FD" w:rsidRDefault="002A3EB3" w:rsidP="001504FD">
      <w:pPr>
        <w:rPr>
          <w:rFonts w:ascii="Bell MT" w:hAnsi="Bell MT"/>
          <w:b/>
        </w:rPr>
      </w:pPr>
    </w:p>
    <w:p w14:paraId="2631A5C0" w14:textId="06200D11" w:rsidR="00AB6E30" w:rsidRDefault="00AB6E30" w:rsidP="00A77FF0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2021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>
        <w:rPr>
          <w:rFonts w:ascii="Bell MT" w:hAnsi="Bell MT"/>
          <w:bCs/>
        </w:rPr>
        <w:t>2022</w:t>
      </w:r>
      <w:r w:rsidR="00E27F6B">
        <w:rPr>
          <w:rFonts w:ascii="Bell MT" w:hAnsi="Bell MT"/>
          <w:bCs/>
        </w:rPr>
        <w:tab/>
      </w:r>
      <w:r>
        <w:rPr>
          <w:rFonts w:ascii="Bell MT" w:hAnsi="Bell MT"/>
          <w:bCs/>
        </w:rPr>
        <w:t xml:space="preserve">Spotlight Scholar Co-Chair, Department of Communication, University of Georgia </w:t>
      </w:r>
    </w:p>
    <w:p w14:paraId="683A1A48" w14:textId="77777777" w:rsidR="00AB6E30" w:rsidRDefault="00AB6E30" w:rsidP="00A77FF0">
      <w:pPr>
        <w:ind w:left="2160" w:hanging="2160"/>
        <w:rPr>
          <w:rFonts w:ascii="Bell MT" w:hAnsi="Bell MT"/>
          <w:bCs/>
        </w:rPr>
      </w:pPr>
    </w:p>
    <w:p w14:paraId="22910E68" w14:textId="1809FF70" w:rsidR="00062C32" w:rsidRDefault="00AF1AD2" w:rsidP="00A77FF0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 w:rsidR="002F5E3A">
        <w:rPr>
          <w:rFonts w:ascii="Bell MT" w:hAnsi="Bell MT"/>
          <w:bCs/>
        </w:rPr>
        <w:t>2021</w:t>
      </w:r>
      <w:r w:rsidR="00E27F6B">
        <w:rPr>
          <w:rFonts w:ascii="Bell MT" w:hAnsi="Bell MT"/>
          <w:bCs/>
        </w:rPr>
        <w:tab/>
      </w:r>
      <w:r>
        <w:rPr>
          <w:rFonts w:ascii="Bell MT" w:hAnsi="Bell MT"/>
          <w:bCs/>
        </w:rPr>
        <w:t xml:space="preserve">Graduate Student Council Member, </w:t>
      </w:r>
      <w:r w:rsidR="00062C32">
        <w:rPr>
          <w:rFonts w:ascii="Bell MT" w:hAnsi="Bell MT"/>
          <w:bCs/>
        </w:rPr>
        <w:t>Graduate Student Association, University of Georgia</w:t>
      </w:r>
    </w:p>
    <w:p w14:paraId="54AF55AC" w14:textId="77777777" w:rsidR="00062C32" w:rsidRDefault="00062C32" w:rsidP="00A77FF0">
      <w:pPr>
        <w:ind w:left="2160" w:hanging="2160"/>
        <w:rPr>
          <w:rFonts w:ascii="Bell MT" w:hAnsi="Bell MT"/>
          <w:bCs/>
        </w:rPr>
      </w:pPr>
    </w:p>
    <w:p w14:paraId="456B2518" w14:textId="50F76906" w:rsidR="00A77FF0" w:rsidRDefault="00062C32" w:rsidP="00062C3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>
        <w:rPr>
          <w:rFonts w:ascii="Bell MT" w:hAnsi="Bell MT"/>
          <w:bCs/>
        </w:rPr>
        <w:t>2021</w:t>
      </w:r>
      <w:r w:rsidR="00E27F6B">
        <w:rPr>
          <w:rFonts w:ascii="Bell MT" w:hAnsi="Bell MT"/>
          <w:bCs/>
        </w:rPr>
        <w:tab/>
      </w:r>
      <w:r w:rsidR="00A77FF0">
        <w:rPr>
          <w:rFonts w:ascii="Bell MT" w:hAnsi="Bell MT"/>
          <w:bCs/>
        </w:rPr>
        <w:t xml:space="preserve">Diversity and Inclusion Council Member, </w:t>
      </w:r>
      <w:r w:rsidR="00AF1AD2">
        <w:rPr>
          <w:rFonts w:ascii="Bell MT" w:hAnsi="Bell MT"/>
          <w:bCs/>
        </w:rPr>
        <w:t>Graduate Student Association, University of Georgia</w:t>
      </w:r>
    </w:p>
    <w:p w14:paraId="236405E0" w14:textId="77777777" w:rsidR="00AF1AD2" w:rsidRDefault="00AF1AD2" w:rsidP="00A93ED2">
      <w:pPr>
        <w:ind w:left="2160" w:hanging="2160"/>
        <w:rPr>
          <w:rFonts w:ascii="Bell MT" w:hAnsi="Bell MT"/>
          <w:bCs/>
        </w:rPr>
      </w:pPr>
    </w:p>
    <w:p w14:paraId="6DE4A105" w14:textId="5EC4BC4F" w:rsidR="0084327F" w:rsidRDefault="0084327F" w:rsidP="00A93ED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 w:rsidR="00D33E60">
        <w:rPr>
          <w:rFonts w:ascii="Bell MT" w:hAnsi="Bell MT"/>
          <w:bCs/>
        </w:rPr>
        <w:t>2021</w:t>
      </w:r>
      <w:r w:rsidR="00E27F6B">
        <w:rPr>
          <w:rFonts w:ascii="Bell MT" w:hAnsi="Bell MT"/>
          <w:bCs/>
        </w:rPr>
        <w:tab/>
      </w:r>
      <w:r>
        <w:rPr>
          <w:rFonts w:ascii="Bell MT" w:hAnsi="Bell MT"/>
          <w:bCs/>
        </w:rPr>
        <w:t>Secretary, Blue Key National Honor Society, University of Georgia Chapter</w:t>
      </w:r>
    </w:p>
    <w:p w14:paraId="2B72FFFF" w14:textId="77777777" w:rsidR="0084327F" w:rsidRDefault="0084327F" w:rsidP="00A93ED2">
      <w:pPr>
        <w:ind w:left="2160" w:hanging="2160"/>
        <w:rPr>
          <w:rFonts w:ascii="Bell MT" w:hAnsi="Bell MT"/>
          <w:bCs/>
        </w:rPr>
      </w:pPr>
    </w:p>
    <w:p w14:paraId="24E67D30" w14:textId="63C04E1B" w:rsidR="001504FD" w:rsidRPr="00A93ED2" w:rsidRDefault="00A93ED2" w:rsidP="000826D8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>
        <w:rPr>
          <w:rFonts w:ascii="Bell MT" w:hAnsi="Bell MT"/>
          <w:bCs/>
        </w:rPr>
        <w:tab/>
      </w:r>
      <w:r w:rsidRPr="00A93ED2">
        <w:rPr>
          <w:rFonts w:ascii="Bell MT" w:hAnsi="Bell MT"/>
          <w:bCs/>
        </w:rPr>
        <w:t xml:space="preserve">Recruitment Liaison, Department of Communication Studies, University of Georgia </w:t>
      </w:r>
    </w:p>
    <w:p w14:paraId="4F6E0E8B" w14:textId="669CB18C" w:rsidR="001504FD" w:rsidRPr="00A93ED2" w:rsidRDefault="001504FD" w:rsidP="001504FD">
      <w:pPr>
        <w:rPr>
          <w:rFonts w:ascii="Bell MT" w:hAnsi="Bell MT"/>
          <w:bCs/>
        </w:rPr>
      </w:pPr>
    </w:p>
    <w:p w14:paraId="4C30D771" w14:textId="60BA84E5" w:rsidR="001504FD" w:rsidRDefault="00A93ED2" w:rsidP="00A93ED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2019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>
        <w:rPr>
          <w:rFonts w:ascii="Bell MT" w:hAnsi="Bell MT"/>
          <w:bCs/>
        </w:rPr>
        <w:t>2020</w:t>
      </w:r>
      <w:r w:rsidR="00E27F6B">
        <w:rPr>
          <w:rFonts w:ascii="Bell MT" w:hAnsi="Bell MT"/>
          <w:bCs/>
        </w:rPr>
        <w:tab/>
      </w:r>
      <w:r w:rsidR="001504FD" w:rsidRPr="00A93ED2">
        <w:rPr>
          <w:rFonts w:ascii="Bell MT" w:hAnsi="Bell MT"/>
          <w:bCs/>
        </w:rPr>
        <w:t>Treasurer, Communication Studies Graduate Forum, Department of Communication</w:t>
      </w:r>
      <w:r w:rsidRPr="00A93ED2">
        <w:rPr>
          <w:rFonts w:ascii="Bell MT" w:hAnsi="Bell MT"/>
          <w:bCs/>
        </w:rPr>
        <w:t xml:space="preserve"> Studies</w:t>
      </w:r>
      <w:r w:rsidR="001504FD" w:rsidRPr="00A93ED2">
        <w:rPr>
          <w:rFonts w:ascii="Bell MT" w:hAnsi="Bell MT"/>
          <w:bCs/>
        </w:rPr>
        <w:t xml:space="preserve">, University of Georgia </w:t>
      </w:r>
    </w:p>
    <w:p w14:paraId="4ACE606B" w14:textId="6A55D2F8" w:rsidR="003178C0" w:rsidRDefault="003178C0" w:rsidP="00A93ED2">
      <w:pPr>
        <w:ind w:left="2160" w:hanging="2160"/>
        <w:rPr>
          <w:rFonts w:ascii="Bell MT" w:hAnsi="Bell MT"/>
          <w:bCs/>
        </w:rPr>
      </w:pPr>
    </w:p>
    <w:p w14:paraId="798B55B9" w14:textId="347BE143" w:rsidR="003178C0" w:rsidRPr="00A93ED2" w:rsidRDefault="003178C0" w:rsidP="00A93ED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2018</w:t>
      </w:r>
      <w:r>
        <w:rPr>
          <w:rFonts w:ascii="Bell MT" w:hAnsi="Bell MT"/>
          <w:bCs/>
        </w:rPr>
        <w:tab/>
        <w:t>Communication Studies Graduate Form Member, Department of Communication Studies, University of Georgia</w:t>
      </w:r>
    </w:p>
    <w:p w14:paraId="08C5E7F1" w14:textId="77777777" w:rsidR="001504FD" w:rsidRPr="00A93ED2" w:rsidRDefault="001504FD" w:rsidP="001504FD">
      <w:pPr>
        <w:rPr>
          <w:rFonts w:ascii="Bell MT" w:hAnsi="Bell MT"/>
          <w:bCs/>
        </w:rPr>
      </w:pPr>
    </w:p>
    <w:p w14:paraId="2B5FAC85" w14:textId="4E148328" w:rsidR="001504FD" w:rsidRPr="00A93ED2" w:rsidRDefault="00A93ED2" w:rsidP="00A93ED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2018</w:t>
      </w:r>
      <w:r>
        <w:rPr>
          <w:rFonts w:ascii="Bell MT" w:hAnsi="Bell MT"/>
          <w:bCs/>
        </w:rPr>
        <w:tab/>
      </w:r>
      <w:r w:rsidR="001504FD" w:rsidRPr="00A93ED2">
        <w:rPr>
          <w:rFonts w:ascii="Bell MT" w:hAnsi="Bell MT"/>
          <w:bCs/>
        </w:rPr>
        <w:t>Committee Member, USC Speech Competition, Speech Communication and Rhetoric Program, University of South Carolina</w:t>
      </w:r>
    </w:p>
    <w:p w14:paraId="106A24FD" w14:textId="77777777" w:rsidR="001504FD" w:rsidRPr="00A93ED2" w:rsidRDefault="001504FD" w:rsidP="001504FD">
      <w:pPr>
        <w:rPr>
          <w:rFonts w:ascii="Bell MT" w:hAnsi="Bell MT"/>
          <w:bCs/>
        </w:rPr>
      </w:pPr>
    </w:p>
    <w:p w14:paraId="5319BA00" w14:textId="3885C8AA" w:rsidR="001504FD" w:rsidRPr="00A93ED2" w:rsidRDefault="00A93ED2" w:rsidP="00A93ED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2017</w:t>
      </w:r>
      <w:r>
        <w:rPr>
          <w:rFonts w:ascii="Bell MT" w:hAnsi="Bell MT"/>
          <w:bCs/>
        </w:rPr>
        <w:tab/>
      </w:r>
      <w:r w:rsidR="001504FD" w:rsidRPr="00A93ED2">
        <w:rPr>
          <w:rFonts w:ascii="Bell MT" w:hAnsi="Bell MT"/>
          <w:bCs/>
        </w:rPr>
        <w:t>Event Director</w:t>
      </w:r>
      <w:r>
        <w:rPr>
          <w:rFonts w:ascii="Bell MT" w:hAnsi="Bell MT"/>
          <w:bCs/>
        </w:rPr>
        <w:t>, Speak Out Competition,</w:t>
      </w:r>
      <w:r w:rsidR="001504FD" w:rsidRPr="00A93ED2">
        <w:rPr>
          <w:rFonts w:ascii="Bell MT" w:hAnsi="Bell MT"/>
          <w:bCs/>
        </w:rPr>
        <w:t xml:space="preserve"> Department of</w:t>
      </w:r>
      <w:r>
        <w:rPr>
          <w:rFonts w:ascii="Bell MT" w:hAnsi="Bell MT"/>
          <w:bCs/>
        </w:rPr>
        <w:t xml:space="preserve"> </w:t>
      </w:r>
      <w:r w:rsidR="001504FD" w:rsidRPr="00A93ED2">
        <w:rPr>
          <w:rFonts w:ascii="Bell MT" w:hAnsi="Bell MT"/>
          <w:bCs/>
        </w:rPr>
        <w:t>Communication, University of South Florida</w:t>
      </w:r>
    </w:p>
    <w:p w14:paraId="1D0185C4" w14:textId="265B3E80" w:rsidR="001504FD" w:rsidRDefault="001504FD" w:rsidP="001504FD">
      <w:pPr>
        <w:rPr>
          <w:rFonts w:ascii="Bell MT" w:hAnsi="Bell MT"/>
          <w:bCs/>
        </w:rPr>
      </w:pPr>
    </w:p>
    <w:p w14:paraId="71A744AC" w14:textId="5CF2BA35" w:rsidR="00A93ED2" w:rsidRPr="00A93ED2" w:rsidRDefault="00A93ED2" w:rsidP="00A93ED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2017</w:t>
      </w:r>
      <w:r>
        <w:rPr>
          <w:rFonts w:ascii="Bell MT" w:hAnsi="Bell MT"/>
          <w:bCs/>
        </w:rPr>
        <w:tab/>
      </w:r>
      <w:r w:rsidRPr="00A93ED2">
        <w:rPr>
          <w:rFonts w:ascii="Bell MT" w:hAnsi="Bell MT"/>
          <w:bCs/>
        </w:rPr>
        <w:t xml:space="preserve">Pedagogy Potluck </w:t>
      </w:r>
      <w:r w:rsidR="00E44EC0">
        <w:rPr>
          <w:rFonts w:ascii="Bell MT" w:hAnsi="Bell MT"/>
          <w:bCs/>
        </w:rPr>
        <w:t>Volunteer</w:t>
      </w:r>
      <w:r w:rsidR="00C443BC">
        <w:rPr>
          <w:rFonts w:ascii="Bell MT" w:hAnsi="Bell MT"/>
          <w:bCs/>
        </w:rPr>
        <w:t>,</w:t>
      </w:r>
      <w:r w:rsidRPr="00A93ED2">
        <w:rPr>
          <w:rFonts w:ascii="Bell MT" w:hAnsi="Bell MT"/>
          <w:bCs/>
        </w:rPr>
        <w:t xml:space="preserve"> Department of Communication, University of South Florida </w:t>
      </w:r>
    </w:p>
    <w:p w14:paraId="1579831A" w14:textId="77777777" w:rsidR="00A93ED2" w:rsidRPr="00A93ED2" w:rsidRDefault="00A93ED2" w:rsidP="001504FD">
      <w:pPr>
        <w:rPr>
          <w:rFonts w:ascii="Bell MT" w:hAnsi="Bell MT"/>
          <w:bCs/>
        </w:rPr>
      </w:pPr>
    </w:p>
    <w:p w14:paraId="5E757C07" w14:textId="4120DC29" w:rsidR="001504FD" w:rsidRPr="00A93ED2" w:rsidRDefault="00A93ED2" w:rsidP="00A93ED2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2016</w:t>
      </w:r>
      <w:r>
        <w:rPr>
          <w:rFonts w:ascii="Bell MT" w:hAnsi="Bell MT"/>
          <w:bCs/>
        </w:rPr>
        <w:tab/>
      </w:r>
      <w:r w:rsidR="001504FD" w:rsidRPr="00A93ED2">
        <w:rPr>
          <w:rFonts w:ascii="Bell MT" w:hAnsi="Bell MT"/>
          <w:bCs/>
        </w:rPr>
        <w:t>Committee Member</w:t>
      </w:r>
      <w:r>
        <w:rPr>
          <w:rFonts w:ascii="Bell MT" w:hAnsi="Bell MT"/>
          <w:bCs/>
        </w:rPr>
        <w:t>, Speak Out Competition,</w:t>
      </w:r>
      <w:r w:rsidR="001504FD" w:rsidRPr="00A93ED2">
        <w:rPr>
          <w:rFonts w:ascii="Bell MT" w:hAnsi="Bell MT"/>
          <w:bCs/>
        </w:rPr>
        <w:t xml:space="preserve"> Department of Communication, University of South Florida </w:t>
      </w:r>
    </w:p>
    <w:p w14:paraId="64A3EFE5" w14:textId="77777777" w:rsidR="001504FD" w:rsidRPr="00A93ED2" w:rsidRDefault="001504FD" w:rsidP="001504FD">
      <w:pPr>
        <w:rPr>
          <w:rFonts w:ascii="Bell MT" w:hAnsi="Bell MT"/>
          <w:bCs/>
        </w:rPr>
      </w:pPr>
    </w:p>
    <w:p w14:paraId="00371CC1" w14:textId="3048C942" w:rsidR="001504FD" w:rsidRDefault="00A93ED2" w:rsidP="00A93ED2">
      <w:pPr>
        <w:ind w:left="2160" w:hanging="2160"/>
        <w:rPr>
          <w:rFonts w:ascii="Bell MT" w:hAnsi="Bell MT"/>
        </w:rPr>
      </w:pPr>
      <w:r>
        <w:rPr>
          <w:rFonts w:ascii="Bell MT" w:hAnsi="Bell MT"/>
          <w:bCs/>
        </w:rPr>
        <w:t>2015</w:t>
      </w:r>
      <w:r>
        <w:rPr>
          <w:rFonts w:ascii="Bell MT" w:hAnsi="Bell MT"/>
          <w:bCs/>
        </w:rPr>
        <w:tab/>
      </w:r>
      <w:r w:rsidR="001504FD" w:rsidRPr="00A93ED2">
        <w:rPr>
          <w:rFonts w:ascii="Bell MT" w:hAnsi="Bell MT"/>
          <w:bCs/>
        </w:rPr>
        <w:t>Round Table Participant</w:t>
      </w:r>
      <w:r>
        <w:rPr>
          <w:rFonts w:ascii="Bell MT" w:hAnsi="Bell MT"/>
        </w:rPr>
        <w:t>,</w:t>
      </w:r>
      <w:r w:rsidR="001504FD" w:rsidRPr="003A0E02">
        <w:rPr>
          <w:rFonts w:ascii="Bell MT" w:hAnsi="Bell MT"/>
        </w:rPr>
        <w:t xml:space="preserve"> “Lowering the Divide</w:t>
      </w:r>
      <w:r w:rsidR="00C443BC">
        <w:rPr>
          <w:rFonts w:ascii="Bell MT" w:hAnsi="Bell MT"/>
        </w:rPr>
        <w:t>,</w:t>
      </w:r>
      <w:r w:rsidR="001504FD" w:rsidRPr="003A0E02">
        <w:rPr>
          <w:rFonts w:ascii="Bell MT" w:hAnsi="Bell MT"/>
        </w:rPr>
        <w:t>” Department of Communication, University of South Florida</w:t>
      </w:r>
    </w:p>
    <w:p w14:paraId="5D56D58E" w14:textId="77777777" w:rsidR="001504FD" w:rsidRDefault="001504FD" w:rsidP="001504FD">
      <w:pPr>
        <w:rPr>
          <w:rFonts w:ascii="Bell MT" w:hAnsi="Bell MT"/>
        </w:rPr>
      </w:pPr>
    </w:p>
    <w:p w14:paraId="3311756A" w14:textId="59BD8A76" w:rsidR="001504FD" w:rsidRDefault="00A93ED2" w:rsidP="00A93ED2">
      <w:pPr>
        <w:ind w:left="2160" w:hanging="2160"/>
        <w:rPr>
          <w:rFonts w:ascii="Bell MT" w:hAnsi="Bell MT"/>
        </w:rPr>
      </w:pPr>
      <w:r>
        <w:rPr>
          <w:rFonts w:ascii="Bell MT" w:hAnsi="Bell MT"/>
          <w:bCs/>
        </w:rPr>
        <w:t>2015</w:t>
      </w:r>
      <w:r>
        <w:rPr>
          <w:rFonts w:ascii="Bell MT" w:hAnsi="Bell MT"/>
          <w:bCs/>
        </w:rPr>
        <w:tab/>
        <w:t xml:space="preserve">Committee </w:t>
      </w:r>
      <w:r w:rsidR="001504FD" w:rsidRPr="00A93ED2">
        <w:rPr>
          <w:rFonts w:ascii="Bell MT" w:hAnsi="Bell MT"/>
          <w:bCs/>
        </w:rPr>
        <w:t>Member,</w:t>
      </w:r>
      <w:r w:rsidR="001504FD" w:rsidRPr="003A0E02">
        <w:rPr>
          <w:rFonts w:ascii="Bell MT" w:hAnsi="Bell MT"/>
        </w:rPr>
        <w:t xml:space="preserve"> Graduate Communication Association, Department of Communication, University of South Florida </w:t>
      </w:r>
    </w:p>
    <w:p w14:paraId="5775C1A2" w14:textId="5B924BDA" w:rsidR="00546363" w:rsidRDefault="00546363" w:rsidP="00A93ED2">
      <w:pPr>
        <w:ind w:left="2160" w:hanging="2160"/>
        <w:rPr>
          <w:rFonts w:ascii="Bell MT" w:hAnsi="Bell MT"/>
        </w:rPr>
      </w:pPr>
    </w:p>
    <w:p w14:paraId="19FF2E9C" w14:textId="41809160" w:rsidR="00A9580B" w:rsidRDefault="00546363" w:rsidP="00A9580B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2014</w:t>
      </w:r>
      <w:r w:rsidR="003C7F15">
        <w:rPr>
          <w:rFonts w:ascii="Bell MT" w:hAnsi="Bell MT"/>
        </w:rPr>
        <w:t xml:space="preserve"> </w:t>
      </w:r>
      <w:r w:rsidR="005277BA">
        <w:rPr>
          <w:rFonts w:ascii="Bell MT" w:hAnsi="Bell MT"/>
        </w:rPr>
        <w:t xml:space="preserve">- </w:t>
      </w:r>
      <w:r>
        <w:rPr>
          <w:rFonts w:ascii="Bell MT" w:hAnsi="Bell MT"/>
        </w:rPr>
        <w:t>2015</w:t>
      </w:r>
      <w:r w:rsidR="00E27F6B">
        <w:rPr>
          <w:rFonts w:ascii="Bell MT" w:hAnsi="Bell MT"/>
        </w:rPr>
        <w:tab/>
      </w:r>
      <w:r w:rsidRPr="00546363">
        <w:rPr>
          <w:rFonts w:ascii="Bell MT" w:hAnsi="Bell MT"/>
          <w:bCs/>
        </w:rPr>
        <w:t>Vice Chair of Public Relations and Marketing,</w:t>
      </w:r>
      <w:r>
        <w:rPr>
          <w:rFonts w:ascii="Bell MT" w:hAnsi="Bell MT"/>
          <w:b/>
        </w:rPr>
        <w:t xml:space="preserve"> </w:t>
      </w:r>
      <w:r>
        <w:rPr>
          <w:rFonts w:ascii="Bell MT" w:hAnsi="Bell MT"/>
        </w:rPr>
        <w:t>Club Council, Appalachian State University</w:t>
      </w:r>
    </w:p>
    <w:p w14:paraId="3B27F526" w14:textId="77777777" w:rsidR="00BF190C" w:rsidRDefault="00BF190C" w:rsidP="00546363">
      <w:pPr>
        <w:ind w:left="2160" w:hanging="2160"/>
        <w:rPr>
          <w:rFonts w:ascii="Bell MT" w:hAnsi="Bell MT"/>
          <w:b/>
        </w:rPr>
      </w:pPr>
    </w:p>
    <w:p w14:paraId="21D3D5EC" w14:textId="505F5756" w:rsidR="008239C1" w:rsidRPr="00546363" w:rsidRDefault="008239C1" w:rsidP="00546363">
      <w:pPr>
        <w:ind w:left="2160" w:hanging="2160"/>
        <w:rPr>
          <w:rFonts w:ascii="Bell MT" w:hAnsi="Bell MT"/>
          <w:b/>
        </w:rPr>
      </w:pPr>
      <w:r w:rsidRPr="008239C1">
        <w:rPr>
          <w:rFonts w:ascii="Bell MT" w:hAnsi="Bell MT"/>
          <w:b/>
          <w:bCs/>
        </w:rPr>
        <w:t xml:space="preserve">Service </w:t>
      </w:r>
      <w:r w:rsidR="001129FC">
        <w:rPr>
          <w:rFonts w:ascii="Bell MT" w:hAnsi="Bell MT"/>
          <w:b/>
          <w:bCs/>
        </w:rPr>
        <w:t>to the Profession</w:t>
      </w:r>
    </w:p>
    <w:p w14:paraId="200E1B7E" w14:textId="77777777" w:rsidR="000826D8" w:rsidRDefault="000826D8" w:rsidP="000826D8">
      <w:pPr>
        <w:rPr>
          <w:rFonts w:ascii="Bell MT" w:hAnsi="Bell MT"/>
          <w:bCs/>
        </w:rPr>
      </w:pPr>
    </w:p>
    <w:p w14:paraId="78C65223" w14:textId="56D65EBE" w:rsidR="003C7F15" w:rsidRDefault="003C7F15" w:rsidP="003C7F1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</w:t>
      </w:r>
      <w:r w:rsidR="004824B4">
        <w:rPr>
          <w:rFonts w:ascii="Bell MT" w:hAnsi="Bell MT"/>
          <w:bCs/>
        </w:rPr>
        <w:t>3</w:t>
      </w:r>
      <w:r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>
        <w:rPr>
          <w:rFonts w:ascii="Bell MT" w:hAnsi="Bell MT"/>
          <w:bCs/>
        </w:rPr>
        <w:t>202</w:t>
      </w:r>
      <w:r w:rsidR="004824B4">
        <w:rPr>
          <w:rFonts w:ascii="Bell MT" w:hAnsi="Bell MT"/>
          <w:bCs/>
        </w:rPr>
        <w:t>4</w:t>
      </w:r>
      <w:r w:rsidR="00E27F6B">
        <w:rPr>
          <w:rFonts w:ascii="Bell MT" w:hAnsi="Bell MT"/>
          <w:bCs/>
        </w:rPr>
        <w:tab/>
      </w:r>
      <w:r>
        <w:rPr>
          <w:rFonts w:ascii="Bell MT" w:hAnsi="Bell MT"/>
          <w:bCs/>
        </w:rPr>
        <w:t xml:space="preserve">Vice Chair Elect, </w:t>
      </w:r>
      <w:r w:rsidRPr="00A93ED2">
        <w:rPr>
          <w:rFonts w:ascii="Bell MT" w:hAnsi="Bell MT"/>
          <w:bCs/>
        </w:rPr>
        <w:t xml:space="preserve">Kenneth Burke </w:t>
      </w:r>
      <w:r>
        <w:rPr>
          <w:rFonts w:ascii="Bell MT" w:hAnsi="Bell MT"/>
          <w:bCs/>
        </w:rPr>
        <w:t xml:space="preserve">Society </w:t>
      </w:r>
      <w:r w:rsidRPr="00A93ED2">
        <w:rPr>
          <w:rFonts w:ascii="Bell MT" w:hAnsi="Bell MT"/>
          <w:bCs/>
        </w:rPr>
        <w:t xml:space="preserve">Interest Group, Southern States Communication Association  </w:t>
      </w:r>
    </w:p>
    <w:p w14:paraId="0E70BD4C" w14:textId="77777777" w:rsidR="003C7F15" w:rsidRDefault="003C7F15" w:rsidP="000826D8">
      <w:pPr>
        <w:ind w:left="2160" w:hanging="2160"/>
        <w:rPr>
          <w:rFonts w:ascii="Bell MT" w:hAnsi="Bell MT"/>
          <w:bCs/>
        </w:rPr>
      </w:pPr>
    </w:p>
    <w:p w14:paraId="036B4117" w14:textId="5CE02975" w:rsidR="00AC1E12" w:rsidRDefault="00AC1E12" w:rsidP="000826D8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2021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>
        <w:rPr>
          <w:rFonts w:ascii="Bell MT" w:hAnsi="Bell MT"/>
          <w:bCs/>
        </w:rPr>
        <w:t>202</w:t>
      </w:r>
      <w:r w:rsidR="003C7F15">
        <w:rPr>
          <w:rFonts w:ascii="Bell MT" w:hAnsi="Bell MT"/>
          <w:bCs/>
        </w:rPr>
        <w:t>3</w:t>
      </w:r>
      <w:r w:rsidR="00E27F6B">
        <w:rPr>
          <w:rFonts w:ascii="Bell MT" w:hAnsi="Bell MT"/>
          <w:bCs/>
        </w:rPr>
        <w:tab/>
      </w:r>
      <w:r>
        <w:rPr>
          <w:rFonts w:ascii="Bell MT" w:hAnsi="Bell MT"/>
          <w:bCs/>
        </w:rPr>
        <w:t xml:space="preserve">Secretary, American Society for the History of Rhetoric Interest Group, Southern States Communication Association </w:t>
      </w:r>
    </w:p>
    <w:p w14:paraId="617B7B61" w14:textId="77777777" w:rsidR="00AC1E12" w:rsidRDefault="00AC1E12" w:rsidP="000826D8">
      <w:pPr>
        <w:ind w:left="2160" w:hanging="2160"/>
        <w:rPr>
          <w:rFonts w:ascii="Bell MT" w:hAnsi="Bell MT"/>
          <w:bCs/>
        </w:rPr>
      </w:pPr>
    </w:p>
    <w:p w14:paraId="38A2C0E3" w14:textId="47BAB641" w:rsidR="000826D8" w:rsidRPr="00A93ED2" w:rsidRDefault="000826D8" w:rsidP="000826D8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2019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 w:rsidR="00EC0C40">
        <w:rPr>
          <w:rFonts w:ascii="Bell MT" w:hAnsi="Bell MT"/>
          <w:bCs/>
        </w:rPr>
        <w:t>202</w:t>
      </w:r>
      <w:r w:rsidR="00854777">
        <w:rPr>
          <w:rFonts w:ascii="Bell MT" w:hAnsi="Bell MT"/>
          <w:bCs/>
        </w:rPr>
        <w:t>2</w:t>
      </w:r>
      <w:r w:rsidR="00E27F6B">
        <w:rPr>
          <w:rFonts w:ascii="Bell MT" w:hAnsi="Bell MT"/>
          <w:bCs/>
        </w:rPr>
        <w:tab/>
      </w:r>
      <w:r w:rsidRPr="00A93ED2">
        <w:rPr>
          <w:rFonts w:ascii="Bell MT" w:hAnsi="Bell MT"/>
          <w:bCs/>
        </w:rPr>
        <w:t xml:space="preserve">Graduate Student Representative, Economics, Communication, and Society Division, National Communication Association </w:t>
      </w:r>
    </w:p>
    <w:p w14:paraId="36B0D331" w14:textId="77777777" w:rsidR="000826D8" w:rsidRDefault="000826D8" w:rsidP="000826D8">
      <w:pPr>
        <w:ind w:left="2160" w:hanging="2160"/>
        <w:rPr>
          <w:rFonts w:ascii="Bell MT" w:hAnsi="Bell MT"/>
          <w:bCs/>
        </w:rPr>
      </w:pPr>
    </w:p>
    <w:p w14:paraId="55C86DD5" w14:textId="61EA40D6" w:rsidR="000826D8" w:rsidRPr="00A93ED2" w:rsidRDefault="000826D8" w:rsidP="000826D8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2019</w:t>
      </w:r>
      <w:r w:rsidR="003C7F15">
        <w:rPr>
          <w:rFonts w:ascii="Bell MT" w:hAnsi="Bell MT"/>
          <w:bCs/>
        </w:rPr>
        <w:t xml:space="preserve"> </w:t>
      </w:r>
      <w:r w:rsidR="005277BA">
        <w:rPr>
          <w:rFonts w:ascii="Bell MT" w:hAnsi="Bell MT"/>
          <w:bCs/>
        </w:rPr>
        <w:t xml:space="preserve">- </w:t>
      </w:r>
      <w:r w:rsidR="003C7F15">
        <w:rPr>
          <w:rFonts w:ascii="Bell MT" w:hAnsi="Bell MT"/>
          <w:bCs/>
        </w:rPr>
        <w:t>2022</w:t>
      </w:r>
      <w:r w:rsidR="00E27F6B">
        <w:rPr>
          <w:rFonts w:ascii="Bell MT" w:hAnsi="Bell MT"/>
          <w:bCs/>
        </w:rPr>
        <w:tab/>
      </w:r>
      <w:r w:rsidRPr="00A93ED2">
        <w:rPr>
          <w:rFonts w:ascii="Bell MT" w:hAnsi="Bell MT"/>
          <w:bCs/>
        </w:rPr>
        <w:t xml:space="preserve">Secretary, Kenneth Burke </w:t>
      </w:r>
      <w:r w:rsidR="003C7F15">
        <w:rPr>
          <w:rFonts w:ascii="Bell MT" w:hAnsi="Bell MT"/>
          <w:bCs/>
        </w:rPr>
        <w:t xml:space="preserve">Society </w:t>
      </w:r>
      <w:r w:rsidRPr="00A93ED2">
        <w:rPr>
          <w:rFonts w:ascii="Bell MT" w:hAnsi="Bell MT"/>
          <w:bCs/>
        </w:rPr>
        <w:t xml:space="preserve">Interest Group, Southern States Communication Association  </w:t>
      </w:r>
    </w:p>
    <w:p w14:paraId="129A690B" w14:textId="77777777" w:rsidR="000826D8" w:rsidRDefault="000826D8" w:rsidP="000826D8">
      <w:pPr>
        <w:rPr>
          <w:rFonts w:ascii="Bell MT" w:hAnsi="Bell MT"/>
        </w:rPr>
      </w:pPr>
    </w:p>
    <w:p w14:paraId="57D6EDA9" w14:textId="787A7271" w:rsidR="000826D8" w:rsidRDefault="00EE6510" w:rsidP="000826D8">
      <w:pPr>
        <w:ind w:left="2160" w:hanging="2160"/>
        <w:rPr>
          <w:rFonts w:ascii="Bell MT" w:hAnsi="Bell MT"/>
        </w:rPr>
      </w:pPr>
      <w:r>
        <w:rPr>
          <w:rFonts w:ascii="Bell MT" w:hAnsi="Bell MT"/>
        </w:rPr>
        <w:t>Ongoing-</w:t>
      </w:r>
      <w:r w:rsidR="000826D8">
        <w:rPr>
          <w:rFonts w:ascii="Bell MT" w:hAnsi="Bell MT"/>
        </w:rPr>
        <w:tab/>
      </w:r>
      <w:r w:rsidR="008239C1" w:rsidRPr="00A53D0D">
        <w:rPr>
          <w:rFonts w:ascii="Bell MT" w:hAnsi="Bell MT"/>
        </w:rPr>
        <w:t>Conference Paper Reviewer</w:t>
      </w:r>
    </w:p>
    <w:p w14:paraId="7965124C" w14:textId="4BD85303" w:rsidR="008239C1" w:rsidRPr="000826D8" w:rsidRDefault="00965434" w:rsidP="000826D8">
      <w:pPr>
        <w:pStyle w:val="ListParagraph"/>
        <w:numPr>
          <w:ilvl w:val="0"/>
          <w:numId w:val="4"/>
        </w:numPr>
        <w:rPr>
          <w:rFonts w:ascii="Bell MT" w:hAnsi="Bell MT"/>
        </w:rPr>
      </w:pPr>
      <w:r w:rsidRPr="000826D8">
        <w:rPr>
          <w:rFonts w:ascii="Bell MT" w:hAnsi="Bell MT"/>
        </w:rPr>
        <w:t>Association of the Rhetoric of Science, Technology, and Medicine Division, N</w:t>
      </w:r>
      <w:r w:rsidR="000826D8">
        <w:rPr>
          <w:rFonts w:ascii="Bell MT" w:hAnsi="Bell MT"/>
        </w:rPr>
        <w:t>CA</w:t>
      </w:r>
    </w:p>
    <w:p w14:paraId="792DD40A" w14:textId="510908E1" w:rsidR="00965434" w:rsidRPr="000826D8" w:rsidRDefault="00965434" w:rsidP="000826D8">
      <w:pPr>
        <w:pStyle w:val="ListParagraph"/>
        <w:numPr>
          <w:ilvl w:val="0"/>
          <w:numId w:val="4"/>
        </w:numPr>
        <w:rPr>
          <w:rFonts w:ascii="Bell MT" w:hAnsi="Bell MT"/>
        </w:rPr>
      </w:pPr>
      <w:r w:rsidRPr="000826D8">
        <w:rPr>
          <w:rFonts w:ascii="Bell MT" w:hAnsi="Bell MT"/>
        </w:rPr>
        <w:t>Economics, Communication, and Society Division, NCA</w:t>
      </w:r>
    </w:p>
    <w:p w14:paraId="1FBCDBA4" w14:textId="5493AA65" w:rsidR="00A53D0D" w:rsidRDefault="00965434" w:rsidP="000826D8">
      <w:pPr>
        <w:pStyle w:val="ListParagraph"/>
        <w:numPr>
          <w:ilvl w:val="0"/>
          <w:numId w:val="4"/>
        </w:numPr>
        <w:rPr>
          <w:rFonts w:ascii="Bell MT" w:hAnsi="Bell MT"/>
        </w:rPr>
      </w:pPr>
      <w:r w:rsidRPr="000826D8">
        <w:rPr>
          <w:rFonts w:ascii="Bell MT" w:hAnsi="Bell MT"/>
        </w:rPr>
        <w:t>Rhetoric and Public Address Division, SSCA</w:t>
      </w:r>
    </w:p>
    <w:p w14:paraId="3FFCB4DD" w14:textId="5340D3B8" w:rsidR="000826D8" w:rsidRPr="000826D8" w:rsidRDefault="000826D8" w:rsidP="000826D8">
      <w:pPr>
        <w:pStyle w:val="ListParagraph"/>
        <w:numPr>
          <w:ilvl w:val="0"/>
          <w:numId w:val="4"/>
        </w:numPr>
        <w:rPr>
          <w:rFonts w:ascii="Bell MT" w:hAnsi="Bell MT"/>
        </w:rPr>
      </w:pPr>
      <w:r w:rsidRPr="000826D8">
        <w:rPr>
          <w:rFonts w:ascii="Bell MT" w:hAnsi="Bell MT"/>
        </w:rPr>
        <w:t xml:space="preserve">Kenneth Burke Society </w:t>
      </w:r>
      <w:r>
        <w:rPr>
          <w:rFonts w:ascii="Bell MT" w:hAnsi="Bell MT"/>
        </w:rPr>
        <w:t>Interest Group</w:t>
      </w:r>
      <w:r w:rsidRPr="000826D8">
        <w:rPr>
          <w:rFonts w:ascii="Bell MT" w:hAnsi="Bell MT"/>
        </w:rPr>
        <w:t>, SSCA</w:t>
      </w:r>
    </w:p>
    <w:p w14:paraId="20A80716" w14:textId="0E3A39F6" w:rsidR="00950DDD" w:rsidRDefault="00965434" w:rsidP="008F4EB2">
      <w:pPr>
        <w:pStyle w:val="ListParagraph"/>
        <w:numPr>
          <w:ilvl w:val="0"/>
          <w:numId w:val="4"/>
        </w:numPr>
        <w:rPr>
          <w:rFonts w:ascii="Bell MT" w:hAnsi="Bell MT"/>
        </w:rPr>
      </w:pPr>
      <w:r w:rsidRPr="000826D8">
        <w:rPr>
          <w:rFonts w:ascii="Bell MT" w:hAnsi="Bell MT"/>
        </w:rPr>
        <w:t xml:space="preserve">American Society for the History of Rhetoric </w:t>
      </w:r>
      <w:r w:rsidR="000826D8">
        <w:rPr>
          <w:rFonts w:ascii="Bell MT" w:hAnsi="Bell MT"/>
        </w:rPr>
        <w:t>Interest Group</w:t>
      </w:r>
      <w:r w:rsidRPr="000826D8">
        <w:rPr>
          <w:rFonts w:ascii="Bell MT" w:hAnsi="Bell MT"/>
        </w:rPr>
        <w:t>, SSCA</w:t>
      </w:r>
    </w:p>
    <w:p w14:paraId="7BAF5727" w14:textId="77777777" w:rsidR="00FF1909" w:rsidRDefault="00FF1909" w:rsidP="00A04294">
      <w:pPr>
        <w:pBdr>
          <w:bottom w:val="single" w:sz="4" w:space="1" w:color="auto"/>
        </w:pBdr>
        <w:rPr>
          <w:rFonts w:ascii="Bell MT" w:hAnsi="Bell MT"/>
          <w:b/>
          <w:bCs/>
        </w:rPr>
      </w:pPr>
    </w:p>
    <w:p w14:paraId="3BF9F128" w14:textId="2643375B" w:rsidR="00A04294" w:rsidRDefault="00987CD5" w:rsidP="00A04294">
      <w:pPr>
        <w:pBdr>
          <w:bottom w:val="single" w:sz="4" w:space="1" w:color="auto"/>
        </w:pBdr>
        <w:rPr>
          <w:rFonts w:ascii="Bell MT" w:hAnsi="Bell MT"/>
          <w:b/>
          <w:bCs/>
        </w:rPr>
      </w:pPr>
      <w:r w:rsidRPr="00987CD5">
        <w:rPr>
          <w:rFonts w:ascii="Bell MT" w:hAnsi="Bell MT"/>
          <w:b/>
          <w:bCs/>
        </w:rPr>
        <w:t>P</w:t>
      </w:r>
      <w:r w:rsidR="00A04294">
        <w:rPr>
          <w:rFonts w:ascii="Bell MT" w:hAnsi="Bell MT"/>
          <w:b/>
          <w:bCs/>
        </w:rPr>
        <w:t xml:space="preserve">ROFESSONAL DEVELOPMENT </w:t>
      </w:r>
    </w:p>
    <w:p w14:paraId="0281EE22" w14:textId="77777777" w:rsidR="00987CD5" w:rsidRDefault="00987CD5" w:rsidP="00161E06">
      <w:pPr>
        <w:rPr>
          <w:rFonts w:ascii="Bell MT" w:hAnsi="Bell MT"/>
        </w:rPr>
      </w:pPr>
    </w:p>
    <w:p w14:paraId="64BEAC8B" w14:textId="7ACAAD3D" w:rsidR="00056220" w:rsidRDefault="00056220" w:rsidP="00987CD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2023</w:t>
      </w:r>
      <w:r>
        <w:rPr>
          <w:rFonts w:ascii="Bell MT" w:hAnsi="Bell MT"/>
          <w:bCs/>
        </w:rPr>
        <w:tab/>
      </w:r>
      <w:r w:rsidR="005277BA">
        <w:rPr>
          <w:rFonts w:ascii="Bell MT" w:hAnsi="Bell MT"/>
          <w:bCs/>
        </w:rPr>
        <w:t xml:space="preserve">Contributor, Speaking </w:t>
      </w:r>
      <w:r w:rsidR="000B0641">
        <w:rPr>
          <w:rFonts w:ascii="Bell MT" w:hAnsi="Bell MT"/>
          <w:bCs/>
        </w:rPr>
        <w:t>P</w:t>
      </w:r>
      <w:r w:rsidR="005277BA">
        <w:rPr>
          <w:rFonts w:ascii="Bell MT" w:hAnsi="Bell MT"/>
          <w:bCs/>
        </w:rPr>
        <w:t xml:space="preserve">rose: </w:t>
      </w:r>
      <w:r w:rsidR="000B0641">
        <w:rPr>
          <w:rFonts w:ascii="Bell MT" w:hAnsi="Bell MT"/>
          <w:bCs/>
        </w:rPr>
        <w:t>New</w:t>
      </w:r>
      <w:r w:rsidR="005277BA">
        <w:rPr>
          <w:rFonts w:ascii="Bell MT" w:hAnsi="Bell MT"/>
          <w:bCs/>
        </w:rPr>
        <w:t xml:space="preserve"> </w:t>
      </w:r>
      <w:r w:rsidR="000B0641">
        <w:rPr>
          <w:rFonts w:ascii="Bell MT" w:hAnsi="Bell MT"/>
          <w:bCs/>
        </w:rPr>
        <w:t>C</w:t>
      </w:r>
      <w:r w:rsidR="005277BA">
        <w:rPr>
          <w:rFonts w:ascii="Bell MT" w:hAnsi="Bell MT"/>
          <w:bCs/>
        </w:rPr>
        <w:t xml:space="preserve">onversations </w:t>
      </w:r>
      <w:r w:rsidR="000B0641">
        <w:rPr>
          <w:rFonts w:ascii="Bell MT" w:hAnsi="Bell MT"/>
          <w:bCs/>
        </w:rPr>
        <w:t>B</w:t>
      </w:r>
      <w:r w:rsidR="005277BA">
        <w:rPr>
          <w:rFonts w:ascii="Bell MT" w:hAnsi="Bell MT"/>
          <w:bCs/>
        </w:rPr>
        <w:t xml:space="preserve">etween the </w:t>
      </w:r>
      <w:r w:rsidR="000B0641">
        <w:rPr>
          <w:rFonts w:ascii="Bell MT" w:hAnsi="Bell MT"/>
          <w:bCs/>
        </w:rPr>
        <w:t>Humanities</w:t>
      </w:r>
      <w:r w:rsidR="005277BA">
        <w:rPr>
          <w:rFonts w:ascii="Bell MT" w:hAnsi="Bell MT"/>
          <w:bCs/>
        </w:rPr>
        <w:t xml:space="preserve"> </w:t>
      </w:r>
      <w:r w:rsidR="000B0641">
        <w:rPr>
          <w:rFonts w:ascii="Bell MT" w:hAnsi="Bell MT"/>
          <w:bCs/>
        </w:rPr>
        <w:t xml:space="preserve">and the History of Economics, </w:t>
      </w:r>
      <w:r w:rsidR="003C09AC">
        <w:rPr>
          <w:rFonts w:ascii="Bell MT" w:hAnsi="Bell MT"/>
          <w:bCs/>
        </w:rPr>
        <w:t xml:space="preserve">Nijmegen, Netherlands </w:t>
      </w:r>
    </w:p>
    <w:p w14:paraId="719DDA15" w14:textId="77777777" w:rsidR="000B0641" w:rsidRDefault="000B0641" w:rsidP="00987CD5">
      <w:pPr>
        <w:ind w:left="2160" w:hanging="2160"/>
        <w:rPr>
          <w:rFonts w:ascii="Bell MT" w:hAnsi="Bell MT"/>
          <w:bCs/>
        </w:rPr>
      </w:pPr>
    </w:p>
    <w:p w14:paraId="1CED094B" w14:textId="07E7DAB9" w:rsidR="00987CD5" w:rsidRDefault="00987CD5" w:rsidP="00987CD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2021</w:t>
      </w:r>
      <w:r>
        <w:rPr>
          <w:rFonts w:ascii="Bell MT" w:hAnsi="Bell MT"/>
          <w:bCs/>
        </w:rPr>
        <w:tab/>
        <w:t xml:space="preserve">Ethics Bowl Judge, Department of Philosophy, Georgia State University </w:t>
      </w:r>
    </w:p>
    <w:p w14:paraId="4C8A4A1A" w14:textId="77777777" w:rsidR="00987CD5" w:rsidRDefault="00987CD5" w:rsidP="00987CD5">
      <w:pPr>
        <w:ind w:left="2160" w:hanging="2160"/>
        <w:rPr>
          <w:rFonts w:ascii="Bell MT" w:hAnsi="Bell MT"/>
          <w:bCs/>
        </w:rPr>
      </w:pPr>
    </w:p>
    <w:p w14:paraId="7049A8B3" w14:textId="77777777" w:rsidR="00987CD5" w:rsidRDefault="00987CD5" w:rsidP="00987CD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2021</w:t>
      </w:r>
      <w:r>
        <w:rPr>
          <w:rFonts w:ascii="Bell MT" w:hAnsi="Bell MT"/>
          <w:bCs/>
        </w:rPr>
        <w:tab/>
        <w:t xml:space="preserve">Three Minute Thesis Competitor, </w:t>
      </w:r>
      <w:proofErr w:type="spellStart"/>
      <w:r>
        <w:rPr>
          <w:rFonts w:ascii="Bell MT" w:hAnsi="Bell MT"/>
        </w:rPr>
        <w:t>Willson</w:t>
      </w:r>
      <w:proofErr w:type="spellEnd"/>
      <w:r>
        <w:rPr>
          <w:rFonts w:ascii="Bell MT" w:hAnsi="Bell MT"/>
        </w:rPr>
        <w:t xml:space="preserve"> Center for Humanities and Arts</w:t>
      </w:r>
      <w:r>
        <w:rPr>
          <w:rFonts w:ascii="Bell MT" w:hAnsi="Bell MT"/>
          <w:bCs/>
        </w:rPr>
        <w:t>, University of Georgia</w:t>
      </w:r>
    </w:p>
    <w:p w14:paraId="54D9D263" w14:textId="77777777" w:rsidR="00987CD5" w:rsidRPr="001504FD" w:rsidRDefault="00987CD5" w:rsidP="00987CD5">
      <w:pPr>
        <w:ind w:left="2160"/>
        <w:rPr>
          <w:rFonts w:ascii="Bell MT" w:hAnsi="Bell MT"/>
          <w:bCs/>
        </w:rPr>
      </w:pPr>
    </w:p>
    <w:p w14:paraId="43690771" w14:textId="77777777" w:rsidR="00987CD5" w:rsidRDefault="00987CD5" w:rsidP="00987CD5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2021</w:t>
      </w:r>
      <w:r>
        <w:rPr>
          <w:rFonts w:ascii="Bell MT" w:hAnsi="Bell MT"/>
          <w:bCs/>
        </w:rPr>
        <w:tab/>
        <w:t>Atlanta Day Participant, Blue Key National Honor Society Sponsored Event, Georgia Governor’s Office, Atlanta, GA</w:t>
      </w:r>
    </w:p>
    <w:p w14:paraId="2F4F4DF9" w14:textId="77777777" w:rsidR="00987CD5" w:rsidRDefault="00987CD5" w:rsidP="00987CD5">
      <w:pPr>
        <w:ind w:left="2160" w:hanging="2160"/>
        <w:rPr>
          <w:rFonts w:ascii="Bell MT" w:hAnsi="Bell MT"/>
          <w:bCs/>
        </w:rPr>
      </w:pPr>
    </w:p>
    <w:p w14:paraId="0CA33F0A" w14:textId="5EB4967F" w:rsidR="00987CD5" w:rsidRPr="001504FD" w:rsidRDefault="00987CD5" w:rsidP="009A3253">
      <w:pPr>
        <w:ind w:left="2160" w:hanging="2160"/>
        <w:rPr>
          <w:rFonts w:ascii="Bell MT" w:hAnsi="Bell MT"/>
          <w:bCs/>
        </w:rPr>
      </w:pPr>
      <w:r>
        <w:rPr>
          <w:rFonts w:ascii="Bell MT" w:hAnsi="Bell MT"/>
          <w:bCs/>
        </w:rPr>
        <w:t>2020</w:t>
      </w:r>
      <w:r>
        <w:rPr>
          <w:rFonts w:ascii="Bell MT" w:hAnsi="Bell MT"/>
          <w:bCs/>
        </w:rPr>
        <w:tab/>
        <w:t>Academic Research Seminar, Liberalism and Its Critics, Institute for Humane Studies</w:t>
      </w:r>
      <w:r w:rsidR="003C7F15">
        <w:rPr>
          <w:rFonts w:ascii="Bell MT" w:hAnsi="Bell MT"/>
          <w:bCs/>
        </w:rPr>
        <w:t xml:space="preserve"> </w:t>
      </w:r>
    </w:p>
    <w:p w14:paraId="6DB611AF" w14:textId="77777777" w:rsidR="00987CD5" w:rsidRPr="001504FD" w:rsidRDefault="00987CD5" w:rsidP="00987CD5">
      <w:pPr>
        <w:rPr>
          <w:rFonts w:ascii="Bell MT" w:hAnsi="Bell MT"/>
          <w:bCs/>
        </w:rPr>
      </w:pPr>
    </w:p>
    <w:p w14:paraId="270243BA" w14:textId="47D38EF6" w:rsidR="00987CD5" w:rsidRPr="00161E06" w:rsidRDefault="00987CD5" w:rsidP="00A04294">
      <w:pPr>
        <w:ind w:left="2160" w:hanging="2160"/>
        <w:rPr>
          <w:rFonts w:ascii="Bell MT" w:hAnsi="Bell MT"/>
        </w:rPr>
      </w:pPr>
      <w:r>
        <w:rPr>
          <w:rFonts w:ascii="Bell MT" w:hAnsi="Bell MT"/>
          <w:bCs/>
        </w:rPr>
        <w:t>2012</w:t>
      </w:r>
      <w:r>
        <w:rPr>
          <w:rFonts w:ascii="Bell MT" w:hAnsi="Bell MT"/>
          <w:bCs/>
        </w:rPr>
        <w:tab/>
      </w:r>
      <w:r w:rsidRPr="001504FD">
        <w:rPr>
          <w:rFonts w:ascii="Bell MT" w:hAnsi="Bell MT"/>
          <w:bCs/>
        </w:rPr>
        <w:t>Research Technician</w:t>
      </w:r>
      <w:r>
        <w:rPr>
          <w:rFonts w:ascii="Bell MT" w:hAnsi="Bell MT"/>
          <w:bCs/>
        </w:rPr>
        <w:t xml:space="preserve">, </w:t>
      </w:r>
      <w:r>
        <w:rPr>
          <w:rFonts w:ascii="Bell MT" w:hAnsi="Bell MT"/>
        </w:rPr>
        <w:t xml:space="preserve">Department of General Surgery, </w:t>
      </w:r>
      <w:r w:rsidRPr="00661BA4">
        <w:rPr>
          <w:rFonts w:ascii="Bell MT" w:hAnsi="Bell MT"/>
        </w:rPr>
        <w:t>Medical University of South Carolina</w:t>
      </w:r>
    </w:p>
    <w:p w14:paraId="770CA58B" w14:textId="77777777" w:rsidR="00A04294" w:rsidRDefault="00A04294" w:rsidP="00A93ED2">
      <w:pPr>
        <w:rPr>
          <w:rFonts w:ascii="Bell MT" w:hAnsi="Bell MT"/>
          <w:b/>
          <w:u w:val="single"/>
        </w:rPr>
      </w:pPr>
    </w:p>
    <w:p w14:paraId="63CD5951" w14:textId="2D7049FF" w:rsidR="00A93ED2" w:rsidRPr="00A04294" w:rsidRDefault="00A04294" w:rsidP="00A04294">
      <w:pPr>
        <w:pBdr>
          <w:bottom w:val="single" w:sz="4" w:space="1" w:color="auto"/>
        </w:pBdr>
        <w:rPr>
          <w:rFonts w:ascii="Bell MT" w:hAnsi="Bell MT"/>
          <w:b/>
        </w:rPr>
      </w:pPr>
      <w:r w:rsidRPr="00A04294">
        <w:rPr>
          <w:rFonts w:ascii="Bell MT" w:hAnsi="Bell MT"/>
          <w:b/>
        </w:rPr>
        <w:t xml:space="preserve">MEMBERSHIPS </w:t>
      </w:r>
    </w:p>
    <w:p w14:paraId="57E87302" w14:textId="77777777" w:rsidR="00A93ED2" w:rsidRPr="00661BA4" w:rsidRDefault="00A93ED2" w:rsidP="00A93ED2">
      <w:pPr>
        <w:rPr>
          <w:rFonts w:ascii="Bell MT" w:hAnsi="Bell MT"/>
          <w:b/>
          <w:u w:val="single"/>
        </w:rPr>
      </w:pPr>
    </w:p>
    <w:p w14:paraId="52E81A7C" w14:textId="28A14C25" w:rsidR="00A93ED2" w:rsidRPr="00661BA4" w:rsidRDefault="00A93ED2" w:rsidP="00A93ED2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 w:rsidRPr="00661BA4">
        <w:rPr>
          <w:rFonts w:ascii="Bell MT" w:hAnsi="Bell MT" w:cs="TimesNewRomanPSMT"/>
        </w:rPr>
        <w:t>Southern States Communi</w:t>
      </w:r>
      <w:r>
        <w:rPr>
          <w:rFonts w:ascii="Bell MT" w:hAnsi="Bell MT" w:cs="TimesNewRomanPSMT"/>
        </w:rPr>
        <w:t>cation Association</w:t>
      </w:r>
    </w:p>
    <w:p w14:paraId="79287876" w14:textId="0286E2C6" w:rsidR="00A93ED2" w:rsidRPr="00661BA4" w:rsidRDefault="00A93ED2" w:rsidP="00A93ED2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 w:rsidRPr="00661BA4">
        <w:rPr>
          <w:rFonts w:ascii="Bell MT" w:hAnsi="Bell MT" w:cs="TimesNewRomanPSMT"/>
        </w:rPr>
        <w:t>National</w:t>
      </w:r>
      <w:r>
        <w:rPr>
          <w:rFonts w:ascii="Bell MT" w:hAnsi="Bell MT" w:cs="TimesNewRomanPSMT"/>
        </w:rPr>
        <w:t xml:space="preserve"> Communication Association</w:t>
      </w:r>
    </w:p>
    <w:p w14:paraId="3FFC67AA" w14:textId="5AD5EE1F" w:rsidR="007800D7" w:rsidRDefault="00A93ED2" w:rsidP="00E8687C">
      <w:pPr>
        <w:pStyle w:val="NormalWeb"/>
        <w:spacing w:before="0" w:beforeAutospacing="0" w:after="0" w:afterAutospacing="0"/>
        <w:rPr>
          <w:rFonts w:ascii="Bell MT" w:hAnsi="Bell MT"/>
        </w:rPr>
      </w:pPr>
      <w:r w:rsidRPr="00661BA4">
        <w:rPr>
          <w:rFonts w:ascii="Bell MT" w:hAnsi="Bell MT" w:cs="TimesNewRomanPSMT"/>
        </w:rPr>
        <w:t>Association for the Rhetoric of Science, Technol</w:t>
      </w:r>
      <w:r>
        <w:rPr>
          <w:rFonts w:ascii="Bell MT" w:hAnsi="Bell MT" w:cs="TimesNewRomanPSMT"/>
        </w:rPr>
        <w:t>ogy, and Medicine</w:t>
      </w:r>
      <w:r w:rsidR="00536FFD" w:rsidRPr="00536FFD">
        <w:rPr>
          <w:rFonts w:ascii="Bell MT" w:hAnsi="Bell MT"/>
        </w:rPr>
        <w:t xml:space="preserve"> </w:t>
      </w:r>
    </w:p>
    <w:p w14:paraId="5C1CF699" w14:textId="6B41A649" w:rsidR="006B5503" w:rsidRDefault="006B5503" w:rsidP="00E8687C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t xml:space="preserve">Religious Communication Association </w:t>
      </w:r>
    </w:p>
    <w:p w14:paraId="50952937" w14:textId="055B1600" w:rsidR="00425DEF" w:rsidRDefault="00425DEF" w:rsidP="00E8687C">
      <w:pPr>
        <w:pStyle w:val="NormalWeb"/>
        <w:spacing w:before="0" w:beforeAutospacing="0" w:after="0" w:afterAutospacing="0"/>
        <w:rPr>
          <w:rFonts w:ascii="Bell MT" w:hAnsi="Bell MT"/>
        </w:rPr>
      </w:pPr>
    </w:p>
    <w:p w14:paraId="7B660A6B" w14:textId="0F85B544" w:rsidR="00425DEF" w:rsidRPr="00A04294" w:rsidRDefault="00A04294" w:rsidP="00A04294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Bell MT" w:hAnsi="Bell MT"/>
          <w:b/>
          <w:bCs/>
        </w:rPr>
      </w:pPr>
      <w:r w:rsidRPr="00A04294">
        <w:rPr>
          <w:rFonts w:ascii="Bell MT" w:hAnsi="Bell MT"/>
          <w:b/>
          <w:bCs/>
        </w:rPr>
        <w:t xml:space="preserve">REFERENCES </w:t>
      </w:r>
    </w:p>
    <w:p w14:paraId="17879D3D" w14:textId="77777777" w:rsidR="00A04294" w:rsidRPr="00024B01" w:rsidRDefault="00A04294" w:rsidP="00E8687C">
      <w:pPr>
        <w:pStyle w:val="NormalWeb"/>
        <w:spacing w:before="0" w:beforeAutospacing="0" w:after="0" w:afterAutospacing="0"/>
        <w:rPr>
          <w:rFonts w:ascii="Bell MT" w:hAnsi="Bell MT"/>
          <w:b/>
          <w:bCs/>
          <w:sz w:val="16"/>
          <w:szCs w:val="16"/>
          <w:u w:val="single"/>
        </w:rPr>
      </w:pPr>
    </w:p>
    <w:p w14:paraId="73605EFD" w14:textId="773CDE40" w:rsidR="00425DEF" w:rsidRDefault="00425DEF" w:rsidP="00E8687C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t>Thomas Lessl, Ph.D.</w:t>
      </w:r>
      <w:r w:rsidR="00B31A88">
        <w:rPr>
          <w:rFonts w:ascii="Bell MT" w:hAnsi="Bell MT"/>
        </w:rPr>
        <w:t xml:space="preserve"> (major professor) </w:t>
      </w:r>
    </w:p>
    <w:p w14:paraId="51F27642" w14:textId="0938D451" w:rsidR="00425DEF" w:rsidRDefault="00B31A88" w:rsidP="00E8687C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t>Department of Communication Studies</w:t>
      </w:r>
    </w:p>
    <w:p w14:paraId="6435D535" w14:textId="77063A20" w:rsidR="00B31A88" w:rsidRDefault="00B31A88" w:rsidP="00E8687C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lastRenderedPageBreak/>
        <w:t>University of Georgia</w:t>
      </w:r>
      <w:r w:rsidR="008C33D5">
        <w:rPr>
          <w:rFonts w:ascii="Bell MT" w:hAnsi="Bell MT"/>
        </w:rPr>
        <w:t>—Athens, GA</w:t>
      </w:r>
    </w:p>
    <w:p w14:paraId="27C7F550" w14:textId="3E83162F" w:rsidR="00B31A88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 xml:space="preserve">Email: </w:t>
      </w:r>
      <w:hyperlink r:id="rId10" w:history="1">
        <w:r w:rsidRPr="00096069">
          <w:rPr>
            <w:rStyle w:val="Hyperlink"/>
            <w:rFonts w:ascii="Bell MT" w:hAnsi="Bell MT" w:cs="TimesNewRomanPSMT"/>
          </w:rPr>
          <w:t>tlessl@uga.edu</w:t>
        </w:r>
      </w:hyperlink>
    </w:p>
    <w:p w14:paraId="7FCA4404" w14:textId="75272207" w:rsidR="00B31A88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 xml:space="preserve">Phone: (706) 542-4893 </w:t>
      </w:r>
    </w:p>
    <w:p w14:paraId="79514C38" w14:textId="3EE5ECEA" w:rsidR="00B31A88" w:rsidRPr="00024B01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  <w:sz w:val="16"/>
          <w:szCs w:val="14"/>
        </w:rPr>
      </w:pPr>
    </w:p>
    <w:p w14:paraId="15BEAE7E" w14:textId="4A63A1F5" w:rsidR="00B31A88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 xml:space="preserve">Barbara Biesecker, Ph.D. </w:t>
      </w:r>
    </w:p>
    <w:p w14:paraId="3169AB4B" w14:textId="77777777" w:rsidR="00B31A88" w:rsidRDefault="00B31A88" w:rsidP="00B31A88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t>Department of Communication Studies</w:t>
      </w:r>
    </w:p>
    <w:p w14:paraId="3DDD16EA" w14:textId="264F5A00" w:rsidR="00B31A88" w:rsidRDefault="00B31A88" w:rsidP="00B31A88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t>University of Georgia</w:t>
      </w:r>
      <w:r w:rsidR="008C33D5">
        <w:rPr>
          <w:rFonts w:ascii="Bell MT" w:hAnsi="Bell MT"/>
        </w:rPr>
        <w:t xml:space="preserve">—Athens, GA </w:t>
      </w:r>
    </w:p>
    <w:p w14:paraId="6B490BD1" w14:textId="1381EC97" w:rsidR="00B31A88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 xml:space="preserve">Email: </w:t>
      </w:r>
      <w:hyperlink r:id="rId11" w:history="1">
        <w:r w:rsidRPr="00096069">
          <w:rPr>
            <w:rStyle w:val="Hyperlink"/>
            <w:rFonts w:ascii="Bell MT" w:hAnsi="Bell MT" w:cs="TimesNewRomanPSMT"/>
          </w:rPr>
          <w:t>bbieseck@uga.edu</w:t>
        </w:r>
      </w:hyperlink>
      <w:r>
        <w:rPr>
          <w:rFonts w:ascii="Bell MT" w:hAnsi="Bell MT" w:cs="TimesNewRomanPSMT"/>
        </w:rPr>
        <w:t xml:space="preserve"> </w:t>
      </w:r>
    </w:p>
    <w:p w14:paraId="5C7CEC5D" w14:textId="0338B4CC" w:rsidR="00B31A88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>Phone:</w:t>
      </w:r>
      <w:r w:rsidRPr="00B31A88">
        <w:rPr>
          <w:rFonts w:ascii="Bell MT" w:hAnsi="Bell MT" w:cs="TimesNewRomanPSMT"/>
        </w:rPr>
        <w:t xml:space="preserve"> </w:t>
      </w:r>
      <w:r>
        <w:rPr>
          <w:rFonts w:ascii="Bell MT" w:hAnsi="Bell MT" w:cs="TimesNewRomanPSMT"/>
        </w:rPr>
        <w:t>(706) 542-4893</w:t>
      </w:r>
    </w:p>
    <w:p w14:paraId="52FF10A8" w14:textId="1E2EE1F6" w:rsidR="00B31A88" w:rsidRPr="00024B01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  <w:sz w:val="16"/>
          <w:szCs w:val="14"/>
        </w:rPr>
      </w:pPr>
    </w:p>
    <w:p w14:paraId="079F678C" w14:textId="439F1B33" w:rsidR="00B31A88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 xml:space="preserve">Bjørn Stillion Southard, Ph.D. </w:t>
      </w:r>
    </w:p>
    <w:p w14:paraId="042E53BB" w14:textId="77777777" w:rsidR="00B31A88" w:rsidRDefault="00B31A88" w:rsidP="00B31A88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t>Department of Communication Studies</w:t>
      </w:r>
    </w:p>
    <w:p w14:paraId="004ED7F2" w14:textId="423F0080" w:rsidR="00B31A88" w:rsidRDefault="00B31A88" w:rsidP="00B31A88">
      <w:pPr>
        <w:pStyle w:val="NormalWeb"/>
        <w:spacing w:before="0" w:beforeAutospacing="0" w:after="0" w:afterAutospacing="0"/>
        <w:rPr>
          <w:rFonts w:ascii="Bell MT" w:hAnsi="Bell MT"/>
        </w:rPr>
      </w:pPr>
      <w:r>
        <w:rPr>
          <w:rFonts w:ascii="Bell MT" w:hAnsi="Bell MT"/>
        </w:rPr>
        <w:t>University of Georgia</w:t>
      </w:r>
      <w:r w:rsidR="008C33D5">
        <w:rPr>
          <w:rFonts w:ascii="Bell MT" w:hAnsi="Bell MT"/>
        </w:rPr>
        <w:t xml:space="preserve">—Athens, GA </w:t>
      </w:r>
    </w:p>
    <w:p w14:paraId="6BBF1C6E" w14:textId="328CB15C" w:rsidR="00B31A88" w:rsidRDefault="00B31A88" w:rsidP="00B31A88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 xml:space="preserve">Email: </w:t>
      </w:r>
      <w:hyperlink r:id="rId12" w:history="1">
        <w:r w:rsidRPr="00096069">
          <w:rPr>
            <w:rStyle w:val="Hyperlink"/>
            <w:rFonts w:ascii="Bell MT" w:hAnsi="Bell MT" w:cs="TimesNewRomanPSMT"/>
          </w:rPr>
          <w:t>bjorn@uga.edu</w:t>
        </w:r>
      </w:hyperlink>
      <w:r>
        <w:rPr>
          <w:rFonts w:ascii="Bell MT" w:hAnsi="Bell MT" w:cs="TimesNewRomanPSMT"/>
        </w:rPr>
        <w:t xml:space="preserve"> </w:t>
      </w:r>
    </w:p>
    <w:p w14:paraId="49E35DA0" w14:textId="1A58667A" w:rsidR="00B31A88" w:rsidRPr="00425DEF" w:rsidRDefault="00B31A88" w:rsidP="00E8687C">
      <w:pPr>
        <w:pStyle w:val="NormalWeb"/>
        <w:spacing w:before="0" w:beforeAutospacing="0" w:after="0" w:afterAutospacing="0"/>
        <w:rPr>
          <w:rFonts w:ascii="Bell MT" w:hAnsi="Bell MT" w:cs="TimesNewRomanPSMT"/>
        </w:rPr>
      </w:pPr>
      <w:r>
        <w:rPr>
          <w:rFonts w:ascii="Bell MT" w:hAnsi="Bell MT" w:cs="TimesNewRomanPSMT"/>
        </w:rPr>
        <w:t>Phone:</w:t>
      </w:r>
      <w:r w:rsidRPr="00B31A88">
        <w:rPr>
          <w:rFonts w:ascii="Bell MT" w:hAnsi="Bell MT" w:cs="TimesNewRomanPSMT"/>
        </w:rPr>
        <w:t xml:space="preserve"> </w:t>
      </w:r>
      <w:r>
        <w:rPr>
          <w:rFonts w:ascii="Bell MT" w:hAnsi="Bell MT" w:cs="TimesNewRomanPSMT"/>
        </w:rPr>
        <w:t xml:space="preserve">(706) 542-4893 </w:t>
      </w:r>
    </w:p>
    <w:sectPr w:rsidR="00B31A88" w:rsidRPr="00425DEF" w:rsidSect="003F1119">
      <w:headerReference w:type="even" r:id="rId13"/>
      <w:headerReference w:type="default" r:id="rId14"/>
      <w:footerReference w:type="even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A472" w14:textId="77777777" w:rsidR="003356EA" w:rsidRDefault="003356EA" w:rsidP="007C252E">
      <w:r>
        <w:separator/>
      </w:r>
    </w:p>
  </w:endnote>
  <w:endnote w:type="continuationSeparator" w:id="0">
    <w:p w14:paraId="0C34118A" w14:textId="77777777" w:rsidR="003356EA" w:rsidRDefault="003356EA" w:rsidP="007C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DA86" w14:textId="77777777" w:rsidR="007C252E" w:rsidRDefault="007C252E" w:rsidP="00B771D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48AF0" w14:textId="77777777" w:rsidR="007C252E" w:rsidRDefault="007C2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7B1A" w14:textId="77777777" w:rsidR="003356EA" w:rsidRDefault="003356EA" w:rsidP="007C252E">
      <w:r>
        <w:separator/>
      </w:r>
    </w:p>
  </w:footnote>
  <w:footnote w:type="continuationSeparator" w:id="0">
    <w:p w14:paraId="73B04F69" w14:textId="77777777" w:rsidR="003356EA" w:rsidRDefault="003356EA" w:rsidP="007C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5705767"/>
      <w:docPartObj>
        <w:docPartGallery w:val="Page Numbers (Top of Page)"/>
        <w:docPartUnique/>
      </w:docPartObj>
    </w:sdtPr>
    <w:sdtContent>
      <w:p w14:paraId="18305D8F" w14:textId="1E5B7A24" w:rsidR="00FC6369" w:rsidRDefault="00FC6369" w:rsidP="001654A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8FBC1D" w14:textId="77777777" w:rsidR="00FC6369" w:rsidRDefault="00FC6369" w:rsidP="00FC63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Bell MT" w:hAnsi="Bell MT"/>
      </w:rPr>
      <w:id w:val="-759291763"/>
      <w:docPartObj>
        <w:docPartGallery w:val="Page Numbers (Top of Page)"/>
        <w:docPartUnique/>
      </w:docPartObj>
    </w:sdtPr>
    <w:sdtContent>
      <w:p w14:paraId="70184EF5" w14:textId="77233FCB" w:rsidR="00FC6369" w:rsidRPr="00FC6369" w:rsidRDefault="00FC6369" w:rsidP="00FC6369">
        <w:pPr>
          <w:pStyle w:val="Header"/>
          <w:framePr w:wrap="none" w:vAnchor="text" w:hAnchor="page" w:x="10654" w:yAlign="bottom"/>
          <w:rPr>
            <w:rStyle w:val="PageNumber"/>
            <w:rFonts w:ascii="Bell MT" w:hAnsi="Bell MT"/>
          </w:rPr>
        </w:pPr>
        <w:r w:rsidRPr="00FC6369">
          <w:rPr>
            <w:rStyle w:val="PageNumber"/>
            <w:rFonts w:ascii="Bell MT" w:hAnsi="Bell MT"/>
          </w:rPr>
          <w:fldChar w:fldCharType="begin"/>
        </w:r>
        <w:r w:rsidRPr="00FC6369">
          <w:rPr>
            <w:rStyle w:val="PageNumber"/>
            <w:rFonts w:ascii="Bell MT" w:hAnsi="Bell MT"/>
          </w:rPr>
          <w:instrText xml:space="preserve"> PAGE </w:instrText>
        </w:r>
        <w:r w:rsidRPr="00FC6369">
          <w:rPr>
            <w:rStyle w:val="PageNumber"/>
            <w:rFonts w:ascii="Bell MT" w:hAnsi="Bell MT"/>
          </w:rPr>
          <w:fldChar w:fldCharType="separate"/>
        </w:r>
        <w:r w:rsidRPr="00FC6369">
          <w:rPr>
            <w:rStyle w:val="PageNumber"/>
            <w:rFonts w:ascii="Bell MT" w:hAnsi="Bell MT"/>
            <w:noProof/>
          </w:rPr>
          <w:t>1</w:t>
        </w:r>
        <w:r w:rsidRPr="00FC6369">
          <w:rPr>
            <w:rStyle w:val="PageNumber"/>
            <w:rFonts w:ascii="Bell MT" w:hAnsi="Bell MT"/>
          </w:rPr>
          <w:fldChar w:fldCharType="end"/>
        </w:r>
      </w:p>
    </w:sdtContent>
  </w:sdt>
  <w:p w14:paraId="019C9BF9" w14:textId="0F68BF54" w:rsidR="00FC6369" w:rsidRPr="00FC6369" w:rsidRDefault="00FC6369" w:rsidP="00FC6369">
    <w:pPr>
      <w:pStyle w:val="Header"/>
      <w:ind w:right="360"/>
      <w:jc w:val="right"/>
      <w:rPr>
        <w:rFonts w:ascii="Bell MT" w:hAnsi="Bell MT"/>
      </w:rPr>
    </w:pPr>
    <w:r w:rsidRPr="00FC6369">
      <w:rPr>
        <w:rFonts w:ascii="Bell MT" w:hAnsi="Bell MT"/>
      </w:rPr>
      <w:t>Morales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5A26"/>
    <w:multiLevelType w:val="hybridMultilevel"/>
    <w:tmpl w:val="7B20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1F25"/>
    <w:multiLevelType w:val="hybridMultilevel"/>
    <w:tmpl w:val="6E54E676"/>
    <w:lvl w:ilvl="0" w:tplc="C04E2406">
      <w:start w:val="2018"/>
      <w:numFmt w:val="bullet"/>
      <w:lvlText w:val="-"/>
      <w:lvlJc w:val="left"/>
      <w:pPr>
        <w:ind w:left="2520" w:hanging="360"/>
      </w:pPr>
      <w:rPr>
        <w:rFonts w:ascii="Bell MT" w:eastAsia="Times New Roman" w:hAnsi="Bell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B042C6"/>
    <w:multiLevelType w:val="hybridMultilevel"/>
    <w:tmpl w:val="B992B3C4"/>
    <w:lvl w:ilvl="0" w:tplc="189A3CFA">
      <w:start w:val="4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52BFB"/>
    <w:multiLevelType w:val="hybridMultilevel"/>
    <w:tmpl w:val="6AC6A818"/>
    <w:lvl w:ilvl="0" w:tplc="1672972C">
      <w:start w:val="2022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48F26">
      <w:start w:val="1"/>
      <w:numFmt w:val="bullet"/>
      <w:lvlText w:val="-"/>
      <w:lvlJc w:val="left"/>
      <w:pPr>
        <w:ind w:left="2880" w:hanging="360"/>
      </w:pPr>
      <w:rPr>
        <w:rFonts w:ascii="Calibri" w:eastAsia="Times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6E10"/>
    <w:multiLevelType w:val="hybridMultilevel"/>
    <w:tmpl w:val="E02A5DEA"/>
    <w:lvl w:ilvl="0" w:tplc="30A2314E">
      <w:start w:val="2017"/>
      <w:numFmt w:val="bullet"/>
      <w:lvlText w:val="-"/>
      <w:lvlJc w:val="left"/>
      <w:pPr>
        <w:ind w:left="2520" w:hanging="360"/>
      </w:pPr>
      <w:rPr>
        <w:rFonts w:ascii="Bell MT" w:eastAsia="Times New Roman" w:hAnsi="Bell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0415BD5"/>
    <w:multiLevelType w:val="hybridMultilevel"/>
    <w:tmpl w:val="6B787734"/>
    <w:lvl w:ilvl="0" w:tplc="81FE64D2">
      <w:start w:val="1997"/>
      <w:numFmt w:val="bullet"/>
      <w:lvlText w:val="-"/>
      <w:lvlJc w:val="left"/>
      <w:pPr>
        <w:ind w:left="2520" w:hanging="360"/>
      </w:pPr>
      <w:rPr>
        <w:rFonts w:ascii="Bell MT" w:eastAsiaTheme="minorHAnsi" w:hAnsi="Bell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B242401"/>
    <w:multiLevelType w:val="hybridMultilevel"/>
    <w:tmpl w:val="0D3E4F40"/>
    <w:lvl w:ilvl="0" w:tplc="3CD2AF34">
      <w:start w:val="2015"/>
      <w:numFmt w:val="bullet"/>
      <w:lvlText w:val="-"/>
      <w:lvlJc w:val="left"/>
      <w:pPr>
        <w:ind w:left="2520" w:hanging="360"/>
      </w:pPr>
      <w:rPr>
        <w:rFonts w:ascii="Bell MT" w:eastAsia="Times New Roman" w:hAnsi="Bell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02473472">
    <w:abstractNumId w:val="5"/>
  </w:num>
  <w:num w:numId="2" w16cid:durableId="1073431363">
    <w:abstractNumId w:val="2"/>
  </w:num>
  <w:num w:numId="3" w16cid:durableId="72050278">
    <w:abstractNumId w:val="1"/>
  </w:num>
  <w:num w:numId="4" w16cid:durableId="1226993326">
    <w:abstractNumId w:val="4"/>
  </w:num>
  <w:num w:numId="5" w16cid:durableId="467092083">
    <w:abstractNumId w:val="0"/>
  </w:num>
  <w:num w:numId="6" w16cid:durableId="1199708547">
    <w:abstractNumId w:val="6"/>
  </w:num>
  <w:num w:numId="7" w16cid:durableId="81626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EF"/>
    <w:rsid w:val="000025AB"/>
    <w:rsid w:val="00011C7A"/>
    <w:rsid w:val="00012623"/>
    <w:rsid w:val="000126D8"/>
    <w:rsid w:val="000156D8"/>
    <w:rsid w:val="00020D28"/>
    <w:rsid w:val="00022D1C"/>
    <w:rsid w:val="00024B01"/>
    <w:rsid w:val="00033F1A"/>
    <w:rsid w:val="000358E6"/>
    <w:rsid w:val="00040FA2"/>
    <w:rsid w:val="000419B6"/>
    <w:rsid w:val="0005413D"/>
    <w:rsid w:val="000550CF"/>
    <w:rsid w:val="00056220"/>
    <w:rsid w:val="000571B2"/>
    <w:rsid w:val="00062C32"/>
    <w:rsid w:val="00066F64"/>
    <w:rsid w:val="00067713"/>
    <w:rsid w:val="00074F33"/>
    <w:rsid w:val="00076A04"/>
    <w:rsid w:val="000826D8"/>
    <w:rsid w:val="00084881"/>
    <w:rsid w:val="000872A5"/>
    <w:rsid w:val="00094A63"/>
    <w:rsid w:val="000A21DA"/>
    <w:rsid w:val="000A2D59"/>
    <w:rsid w:val="000A5713"/>
    <w:rsid w:val="000B0641"/>
    <w:rsid w:val="000B18DD"/>
    <w:rsid w:val="000B471B"/>
    <w:rsid w:val="000B4CB2"/>
    <w:rsid w:val="000B6549"/>
    <w:rsid w:val="000B659B"/>
    <w:rsid w:val="000C38E7"/>
    <w:rsid w:val="000C408C"/>
    <w:rsid w:val="000D37B7"/>
    <w:rsid w:val="000D4170"/>
    <w:rsid w:val="000D6E20"/>
    <w:rsid w:val="000E1F90"/>
    <w:rsid w:val="000E2E9B"/>
    <w:rsid w:val="000E3465"/>
    <w:rsid w:val="000F17DE"/>
    <w:rsid w:val="000F3091"/>
    <w:rsid w:val="000F3C13"/>
    <w:rsid w:val="000F7F41"/>
    <w:rsid w:val="001019C7"/>
    <w:rsid w:val="001129FC"/>
    <w:rsid w:val="0011351F"/>
    <w:rsid w:val="001240FB"/>
    <w:rsid w:val="00125592"/>
    <w:rsid w:val="00126178"/>
    <w:rsid w:val="00127430"/>
    <w:rsid w:val="001326DB"/>
    <w:rsid w:val="00135AE8"/>
    <w:rsid w:val="00142929"/>
    <w:rsid w:val="001504FD"/>
    <w:rsid w:val="00154103"/>
    <w:rsid w:val="00161E06"/>
    <w:rsid w:val="00162340"/>
    <w:rsid w:val="00165B58"/>
    <w:rsid w:val="00173BAE"/>
    <w:rsid w:val="0019052F"/>
    <w:rsid w:val="0019285F"/>
    <w:rsid w:val="00194557"/>
    <w:rsid w:val="00196C0D"/>
    <w:rsid w:val="001A082B"/>
    <w:rsid w:val="001A3A93"/>
    <w:rsid w:val="001A589F"/>
    <w:rsid w:val="001A5A5F"/>
    <w:rsid w:val="001B080F"/>
    <w:rsid w:val="001B1202"/>
    <w:rsid w:val="001C0301"/>
    <w:rsid w:val="001C31C2"/>
    <w:rsid w:val="001D71F3"/>
    <w:rsid w:val="001E2727"/>
    <w:rsid w:val="001E2E95"/>
    <w:rsid w:val="001E4E32"/>
    <w:rsid w:val="001F2358"/>
    <w:rsid w:val="001F40A3"/>
    <w:rsid w:val="001F4BC2"/>
    <w:rsid w:val="00201515"/>
    <w:rsid w:val="002037CB"/>
    <w:rsid w:val="00211C0D"/>
    <w:rsid w:val="002131B0"/>
    <w:rsid w:val="002146B6"/>
    <w:rsid w:val="00220360"/>
    <w:rsid w:val="00222CA5"/>
    <w:rsid w:val="00225226"/>
    <w:rsid w:val="00233D3D"/>
    <w:rsid w:val="00234CD0"/>
    <w:rsid w:val="00235F4F"/>
    <w:rsid w:val="002414BC"/>
    <w:rsid w:val="0025164F"/>
    <w:rsid w:val="0025516C"/>
    <w:rsid w:val="00257274"/>
    <w:rsid w:val="00264ED0"/>
    <w:rsid w:val="00266C75"/>
    <w:rsid w:val="0027104A"/>
    <w:rsid w:val="00275C1B"/>
    <w:rsid w:val="00275CB4"/>
    <w:rsid w:val="0028295D"/>
    <w:rsid w:val="002857F9"/>
    <w:rsid w:val="00285841"/>
    <w:rsid w:val="002877F4"/>
    <w:rsid w:val="0029332B"/>
    <w:rsid w:val="00296C9C"/>
    <w:rsid w:val="002A3EB3"/>
    <w:rsid w:val="002A6639"/>
    <w:rsid w:val="002B1848"/>
    <w:rsid w:val="002B649A"/>
    <w:rsid w:val="002C1093"/>
    <w:rsid w:val="002C6E0E"/>
    <w:rsid w:val="002D2B2C"/>
    <w:rsid w:val="002D5F2A"/>
    <w:rsid w:val="002F5E3A"/>
    <w:rsid w:val="00305178"/>
    <w:rsid w:val="00307EAC"/>
    <w:rsid w:val="00316147"/>
    <w:rsid w:val="003178C0"/>
    <w:rsid w:val="0032004D"/>
    <w:rsid w:val="00320493"/>
    <w:rsid w:val="003302AC"/>
    <w:rsid w:val="00332638"/>
    <w:rsid w:val="003356EA"/>
    <w:rsid w:val="00335813"/>
    <w:rsid w:val="00340C7B"/>
    <w:rsid w:val="00340E82"/>
    <w:rsid w:val="003423FB"/>
    <w:rsid w:val="00343892"/>
    <w:rsid w:val="003439F1"/>
    <w:rsid w:val="003467E3"/>
    <w:rsid w:val="003476F2"/>
    <w:rsid w:val="0035264B"/>
    <w:rsid w:val="00356EA5"/>
    <w:rsid w:val="0036394D"/>
    <w:rsid w:val="00375672"/>
    <w:rsid w:val="003803E9"/>
    <w:rsid w:val="003812C9"/>
    <w:rsid w:val="00383B7C"/>
    <w:rsid w:val="0039493D"/>
    <w:rsid w:val="00394BFC"/>
    <w:rsid w:val="0039781B"/>
    <w:rsid w:val="003A0E02"/>
    <w:rsid w:val="003B16D6"/>
    <w:rsid w:val="003B535A"/>
    <w:rsid w:val="003C09AC"/>
    <w:rsid w:val="003C6AF1"/>
    <w:rsid w:val="003C7F15"/>
    <w:rsid w:val="003D14E1"/>
    <w:rsid w:val="003D2707"/>
    <w:rsid w:val="003D54CE"/>
    <w:rsid w:val="003D6A01"/>
    <w:rsid w:val="003D7291"/>
    <w:rsid w:val="003E01BB"/>
    <w:rsid w:val="003E5AD2"/>
    <w:rsid w:val="003E64B7"/>
    <w:rsid w:val="003F1119"/>
    <w:rsid w:val="003F3728"/>
    <w:rsid w:val="003F38EA"/>
    <w:rsid w:val="003F4F3A"/>
    <w:rsid w:val="00401276"/>
    <w:rsid w:val="004023E1"/>
    <w:rsid w:val="004043B5"/>
    <w:rsid w:val="00406E90"/>
    <w:rsid w:val="0040728C"/>
    <w:rsid w:val="00411F23"/>
    <w:rsid w:val="00412516"/>
    <w:rsid w:val="00416E58"/>
    <w:rsid w:val="0041744F"/>
    <w:rsid w:val="00420800"/>
    <w:rsid w:val="0042183F"/>
    <w:rsid w:val="0042438D"/>
    <w:rsid w:val="00425DEF"/>
    <w:rsid w:val="00427E1A"/>
    <w:rsid w:val="004348AE"/>
    <w:rsid w:val="0044151E"/>
    <w:rsid w:val="0045293A"/>
    <w:rsid w:val="0045312A"/>
    <w:rsid w:val="0046179B"/>
    <w:rsid w:val="004813F7"/>
    <w:rsid w:val="004820D9"/>
    <w:rsid w:val="004824B4"/>
    <w:rsid w:val="004907C7"/>
    <w:rsid w:val="0049179D"/>
    <w:rsid w:val="004946D1"/>
    <w:rsid w:val="004A1F83"/>
    <w:rsid w:val="004A25FC"/>
    <w:rsid w:val="004A596B"/>
    <w:rsid w:val="004A6627"/>
    <w:rsid w:val="004B2F06"/>
    <w:rsid w:val="004B44C4"/>
    <w:rsid w:val="004B6C5B"/>
    <w:rsid w:val="004C5599"/>
    <w:rsid w:val="004D1B43"/>
    <w:rsid w:val="004D6C33"/>
    <w:rsid w:val="004E2946"/>
    <w:rsid w:val="004E5C6F"/>
    <w:rsid w:val="004F0221"/>
    <w:rsid w:val="004F122D"/>
    <w:rsid w:val="004F235A"/>
    <w:rsid w:val="004F5BFE"/>
    <w:rsid w:val="004F5DCA"/>
    <w:rsid w:val="005024E3"/>
    <w:rsid w:val="0050317A"/>
    <w:rsid w:val="005036B4"/>
    <w:rsid w:val="0050457A"/>
    <w:rsid w:val="00506505"/>
    <w:rsid w:val="00510988"/>
    <w:rsid w:val="00514D35"/>
    <w:rsid w:val="005158DE"/>
    <w:rsid w:val="00520640"/>
    <w:rsid w:val="00523881"/>
    <w:rsid w:val="005277BA"/>
    <w:rsid w:val="00533DA1"/>
    <w:rsid w:val="00536FFD"/>
    <w:rsid w:val="005379E8"/>
    <w:rsid w:val="00540388"/>
    <w:rsid w:val="00542CEC"/>
    <w:rsid w:val="005452B7"/>
    <w:rsid w:val="00546363"/>
    <w:rsid w:val="00552161"/>
    <w:rsid w:val="00557988"/>
    <w:rsid w:val="0056041D"/>
    <w:rsid w:val="00565C3F"/>
    <w:rsid w:val="0056650C"/>
    <w:rsid w:val="005807ED"/>
    <w:rsid w:val="005813E7"/>
    <w:rsid w:val="00584CD1"/>
    <w:rsid w:val="005860BE"/>
    <w:rsid w:val="00586700"/>
    <w:rsid w:val="00592F6D"/>
    <w:rsid w:val="00594B33"/>
    <w:rsid w:val="005A2F61"/>
    <w:rsid w:val="005A3B23"/>
    <w:rsid w:val="005B49FF"/>
    <w:rsid w:val="005C191C"/>
    <w:rsid w:val="005C2C9C"/>
    <w:rsid w:val="005C6E20"/>
    <w:rsid w:val="005D7711"/>
    <w:rsid w:val="005E1544"/>
    <w:rsid w:val="005E2AD0"/>
    <w:rsid w:val="005E3DEF"/>
    <w:rsid w:val="005E715C"/>
    <w:rsid w:val="005F5D8C"/>
    <w:rsid w:val="00604150"/>
    <w:rsid w:val="00615DC7"/>
    <w:rsid w:val="00616461"/>
    <w:rsid w:val="0062522B"/>
    <w:rsid w:val="006318E6"/>
    <w:rsid w:val="00633B8A"/>
    <w:rsid w:val="00635584"/>
    <w:rsid w:val="00636694"/>
    <w:rsid w:val="006377A3"/>
    <w:rsid w:val="006419DC"/>
    <w:rsid w:val="00650EB3"/>
    <w:rsid w:val="00653ECA"/>
    <w:rsid w:val="00654D30"/>
    <w:rsid w:val="00656C9E"/>
    <w:rsid w:val="00661BA4"/>
    <w:rsid w:val="0066504F"/>
    <w:rsid w:val="0067453E"/>
    <w:rsid w:val="00677225"/>
    <w:rsid w:val="006815C9"/>
    <w:rsid w:val="00682D7A"/>
    <w:rsid w:val="00683F91"/>
    <w:rsid w:val="00684A17"/>
    <w:rsid w:val="00685BEA"/>
    <w:rsid w:val="006860B8"/>
    <w:rsid w:val="00696D0A"/>
    <w:rsid w:val="006A2EEF"/>
    <w:rsid w:val="006A3118"/>
    <w:rsid w:val="006A3BD3"/>
    <w:rsid w:val="006B5503"/>
    <w:rsid w:val="006C08A6"/>
    <w:rsid w:val="006C37D1"/>
    <w:rsid w:val="006C5E07"/>
    <w:rsid w:val="006C65DD"/>
    <w:rsid w:val="006C72E8"/>
    <w:rsid w:val="006C7406"/>
    <w:rsid w:val="006D0CEE"/>
    <w:rsid w:val="006D7690"/>
    <w:rsid w:val="006F28F7"/>
    <w:rsid w:val="006F2D5C"/>
    <w:rsid w:val="006F4228"/>
    <w:rsid w:val="006F58EC"/>
    <w:rsid w:val="007053E8"/>
    <w:rsid w:val="00707194"/>
    <w:rsid w:val="007076F3"/>
    <w:rsid w:val="00710745"/>
    <w:rsid w:val="007141A0"/>
    <w:rsid w:val="0071581B"/>
    <w:rsid w:val="00715CB1"/>
    <w:rsid w:val="00717F84"/>
    <w:rsid w:val="00730CD4"/>
    <w:rsid w:val="007338DA"/>
    <w:rsid w:val="0073410D"/>
    <w:rsid w:val="00735B43"/>
    <w:rsid w:val="007363DF"/>
    <w:rsid w:val="007460CF"/>
    <w:rsid w:val="0075374A"/>
    <w:rsid w:val="00754516"/>
    <w:rsid w:val="00764097"/>
    <w:rsid w:val="00765F2B"/>
    <w:rsid w:val="007714B3"/>
    <w:rsid w:val="007800D7"/>
    <w:rsid w:val="00781DE8"/>
    <w:rsid w:val="00794F0A"/>
    <w:rsid w:val="00797AC2"/>
    <w:rsid w:val="007A1B94"/>
    <w:rsid w:val="007A4C8F"/>
    <w:rsid w:val="007A774A"/>
    <w:rsid w:val="007B08DF"/>
    <w:rsid w:val="007B3C20"/>
    <w:rsid w:val="007B40B8"/>
    <w:rsid w:val="007B4A45"/>
    <w:rsid w:val="007B652D"/>
    <w:rsid w:val="007C19E7"/>
    <w:rsid w:val="007C252E"/>
    <w:rsid w:val="007D442C"/>
    <w:rsid w:val="007D5011"/>
    <w:rsid w:val="007D6F65"/>
    <w:rsid w:val="007E09DD"/>
    <w:rsid w:val="007E2755"/>
    <w:rsid w:val="007E419B"/>
    <w:rsid w:val="007E63F5"/>
    <w:rsid w:val="007E667F"/>
    <w:rsid w:val="007F33F5"/>
    <w:rsid w:val="008022D4"/>
    <w:rsid w:val="00803FD6"/>
    <w:rsid w:val="00804159"/>
    <w:rsid w:val="008109DC"/>
    <w:rsid w:val="00810FF8"/>
    <w:rsid w:val="00817CC6"/>
    <w:rsid w:val="00822737"/>
    <w:rsid w:val="008232E8"/>
    <w:rsid w:val="008239C1"/>
    <w:rsid w:val="00826CE0"/>
    <w:rsid w:val="00832B4D"/>
    <w:rsid w:val="0083633F"/>
    <w:rsid w:val="0084327F"/>
    <w:rsid w:val="008451C2"/>
    <w:rsid w:val="008510F2"/>
    <w:rsid w:val="00854777"/>
    <w:rsid w:val="0085489A"/>
    <w:rsid w:val="00862797"/>
    <w:rsid w:val="00863276"/>
    <w:rsid w:val="008642BC"/>
    <w:rsid w:val="0086595F"/>
    <w:rsid w:val="0087063E"/>
    <w:rsid w:val="008738E8"/>
    <w:rsid w:val="00876767"/>
    <w:rsid w:val="00883BEA"/>
    <w:rsid w:val="008842B3"/>
    <w:rsid w:val="00886C3F"/>
    <w:rsid w:val="00887691"/>
    <w:rsid w:val="00890D7A"/>
    <w:rsid w:val="00894B4A"/>
    <w:rsid w:val="008971D1"/>
    <w:rsid w:val="008A3A13"/>
    <w:rsid w:val="008B4CAC"/>
    <w:rsid w:val="008C200E"/>
    <w:rsid w:val="008C33D5"/>
    <w:rsid w:val="008D6894"/>
    <w:rsid w:val="008E11CA"/>
    <w:rsid w:val="008E4EE7"/>
    <w:rsid w:val="008E6A48"/>
    <w:rsid w:val="008F4172"/>
    <w:rsid w:val="008F4EB2"/>
    <w:rsid w:val="009018EE"/>
    <w:rsid w:val="00902D49"/>
    <w:rsid w:val="009056E2"/>
    <w:rsid w:val="00920B9F"/>
    <w:rsid w:val="00923248"/>
    <w:rsid w:val="00927144"/>
    <w:rsid w:val="0092742D"/>
    <w:rsid w:val="00933C24"/>
    <w:rsid w:val="00935F58"/>
    <w:rsid w:val="00942476"/>
    <w:rsid w:val="00943411"/>
    <w:rsid w:val="00943687"/>
    <w:rsid w:val="00943B13"/>
    <w:rsid w:val="00947AB2"/>
    <w:rsid w:val="00950DDD"/>
    <w:rsid w:val="009533FA"/>
    <w:rsid w:val="00965434"/>
    <w:rsid w:val="00966142"/>
    <w:rsid w:val="0096636A"/>
    <w:rsid w:val="00977F96"/>
    <w:rsid w:val="009827F8"/>
    <w:rsid w:val="00982CE3"/>
    <w:rsid w:val="00983CFF"/>
    <w:rsid w:val="0098508F"/>
    <w:rsid w:val="0098759E"/>
    <w:rsid w:val="00987CD5"/>
    <w:rsid w:val="009900D0"/>
    <w:rsid w:val="00991215"/>
    <w:rsid w:val="00992C33"/>
    <w:rsid w:val="00995A0F"/>
    <w:rsid w:val="00996028"/>
    <w:rsid w:val="009A29CA"/>
    <w:rsid w:val="009A3253"/>
    <w:rsid w:val="009A3E77"/>
    <w:rsid w:val="009A47B8"/>
    <w:rsid w:val="009A4C13"/>
    <w:rsid w:val="009A5FBE"/>
    <w:rsid w:val="009B19DD"/>
    <w:rsid w:val="009B3248"/>
    <w:rsid w:val="009B5462"/>
    <w:rsid w:val="009D008C"/>
    <w:rsid w:val="009D075A"/>
    <w:rsid w:val="009D5803"/>
    <w:rsid w:val="009D69A8"/>
    <w:rsid w:val="009D7D38"/>
    <w:rsid w:val="009E62A9"/>
    <w:rsid w:val="009F07A0"/>
    <w:rsid w:val="009F2151"/>
    <w:rsid w:val="009F5D8F"/>
    <w:rsid w:val="00A006D7"/>
    <w:rsid w:val="00A04294"/>
    <w:rsid w:val="00A05C47"/>
    <w:rsid w:val="00A06F33"/>
    <w:rsid w:val="00A209CA"/>
    <w:rsid w:val="00A26515"/>
    <w:rsid w:val="00A27D2E"/>
    <w:rsid w:val="00A31089"/>
    <w:rsid w:val="00A361A7"/>
    <w:rsid w:val="00A37258"/>
    <w:rsid w:val="00A40909"/>
    <w:rsid w:val="00A43329"/>
    <w:rsid w:val="00A51468"/>
    <w:rsid w:val="00A53CCF"/>
    <w:rsid w:val="00A53D0D"/>
    <w:rsid w:val="00A60522"/>
    <w:rsid w:val="00A62201"/>
    <w:rsid w:val="00A62861"/>
    <w:rsid w:val="00A62CB1"/>
    <w:rsid w:val="00A65FD6"/>
    <w:rsid w:val="00A70F52"/>
    <w:rsid w:val="00A736C0"/>
    <w:rsid w:val="00A74AC4"/>
    <w:rsid w:val="00A77FF0"/>
    <w:rsid w:val="00A87AA4"/>
    <w:rsid w:val="00A87C79"/>
    <w:rsid w:val="00A93ED2"/>
    <w:rsid w:val="00A94BFF"/>
    <w:rsid w:val="00A9580B"/>
    <w:rsid w:val="00A9677F"/>
    <w:rsid w:val="00AA4007"/>
    <w:rsid w:val="00AB4D9D"/>
    <w:rsid w:val="00AB6E30"/>
    <w:rsid w:val="00AC00A5"/>
    <w:rsid w:val="00AC1E12"/>
    <w:rsid w:val="00AC54A5"/>
    <w:rsid w:val="00AD1990"/>
    <w:rsid w:val="00AD7B6E"/>
    <w:rsid w:val="00AF0524"/>
    <w:rsid w:val="00AF1AD2"/>
    <w:rsid w:val="00AF4AF2"/>
    <w:rsid w:val="00AF652B"/>
    <w:rsid w:val="00AF7030"/>
    <w:rsid w:val="00AF78BB"/>
    <w:rsid w:val="00AF7E7C"/>
    <w:rsid w:val="00B05E16"/>
    <w:rsid w:val="00B07275"/>
    <w:rsid w:val="00B1255A"/>
    <w:rsid w:val="00B1729A"/>
    <w:rsid w:val="00B23A9D"/>
    <w:rsid w:val="00B261C5"/>
    <w:rsid w:val="00B3116A"/>
    <w:rsid w:val="00B31A88"/>
    <w:rsid w:val="00B32AB6"/>
    <w:rsid w:val="00B331B3"/>
    <w:rsid w:val="00B350AC"/>
    <w:rsid w:val="00B36D06"/>
    <w:rsid w:val="00B40AAA"/>
    <w:rsid w:val="00B40B6D"/>
    <w:rsid w:val="00B419F8"/>
    <w:rsid w:val="00B4385D"/>
    <w:rsid w:val="00B441D1"/>
    <w:rsid w:val="00B4789B"/>
    <w:rsid w:val="00B534AD"/>
    <w:rsid w:val="00B554F5"/>
    <w:rsid w:val="00B578C7"/>
    <w:rsid w:val="00B67F57"/>
    <w:rsid w:val="00B77B9C"/>
    <w:rsid w:val="00B87493"/>
    <w:rsid w:val="00B92A76"/>
    <w:rsid w:val="00B94B90"/>
    <w:rsid w:val="00B94EF8"/>
    <w:rsid w:val="00BA07C2"/>
    <w:rsid w:val="00BA527A"/>
    <w:rsid w:val="00BB63ED"/>
    <w:rsid w:val="00BB6464"/>
    <w:rsid w:val="00BB6D35"/>
    <w:rsid w:val="00BB6E96"/>
    <w:rsid w:val="00BB758E"/>
    <w:rsid w:val="00BC12C6"/>
    <w:rsid w:val="00BC1DB1"/>
    <w:rsid w:val="00BD0E94"/>
    <w:rsid w:val="00BD148A"/>
    <w:rsid w:val="00BD5F0E"/>
    <w:rsid w:val="00BD6891"/>
    <w:rsid w:val="00BD70A9"/>
    <w:rsid w:val="00BD7C8F"/>
    <w:rsid w:val="00BE4F39"/>
    <w:rsid w:val="00BE58EE"/>
    <w:rsid w:val="00BF190C"/>
    <w:rsid w:val="00BF3A4C"/>
    <w:rsid w:val="00BF3D50"/>
    <w:rsid w:val="00BF4278"/>
    <w:rsid w:val="00BF5D94"/>
    <w:rsid w:val="00C02C17"/>
    <w:rsid w:val="00C036AC"/>
    <w:rsid w:val="00C03CA9"/>
    <w:rsid w:val="00C056C7"/>
    <w:rsid w:val="00C06862"/>
    <w:rsid w:val="00C12469"/>
    <w:rsid w:val="00C136CA"/>
    <w:rsid w:val="00C15116"/>
    <w:rsid w:val="00C2047C"/>
    <w:rsid w:val="00C27844"/>
    <w:rsid w:val="00C36CAA"/>
    <w:rsid w:val="00C41EB6"/>
    <w:rsid w:val="00C43413"/>
    <w:rsid w:val="00C443BC"/>
    <w:rsid w:val="00C457B1"/>
    <w:rsid w:val="00C50041"/>
    <w:rsid w:val="00C51115"/>
    <w:rsid w:val="00C5405C"/>
    <w:rsid w:val="00C55B11"/>
    <w:rsid w:val="00C57600"/>
    <w:rsid w:val="00C76EE9"/>
    <w:rsid w:val="00C95393"/>
    <w:rsid w:val="00C9672E"/>
    <w:rsid w:val="00CB1B8C"/>
    <w:rsid w:val="00CB1E59"/>
    <w:rsid w:val="00CB6C2C"/>
    <w:rsid w:val="00CC0FF0"/>
    <w:rsid w:val="00CC19D6"/>
    <w:rsid w:val="00CC537C"/>
    <w:rsid w:val="00CC5D8A"/>
    <w:rsid w:val="00CD0D02"/>
    <w:rsid w:val="00CD1B72"/>
    <w:rsid w:val="00CD1E4A"/>
    <w:rsid w:val="00CD4EF9"/>
    <w:rsid w:val="00CD7B5A"/>
    <w:rsid w:val="00CE0038"/>
    <w:rsid w:val="00CE0D8C"/>
    <w:rsid w:val="00CE1DC3"/>
    <w:rsid w:val="00CE65BC"/>
    <w:rsid w:val="00CF06F5"/>
    <w:rsid w:val="00CF108B"/>
    <w:rsid w:val="00CF38B6"/>
    <w:rsid w:val="00D03E48"/>
    <w:rsid w:val="00D03F34"/>
    <w:rsid w:val="00D128D7"/>
    <w:rsid w:val="00D24AC6"/>
    <w:rsid w:val="00D27F64"/>
    <w:rsid w:val="00D31B60"/>
    <w:rsid w:val="00D33E60"/>
    <w:rsid w:val="00D35190"/>
    <w:rsid w:val="00D41559"/>
    <w:rsid w:val="00D42A9E"/>
    <w:rsid w:val="00D42CC8"/>
    <w:rsid w:val="00D435D6"/>
    <w:rsid w:val="00D4626B"/>
    <w:rsid w:val="00D47FA8"/>
    <w:rsid w:val="00D50AA8"/>
    <w:rsid w:val="00D5170F"/>
    <w:rsid w:val="00D51DCC"/>
    <w:rsid w:val="00D52B09"/>
    <w:rsid w:val="00D555B4"/>
    <w:rsid w:val="00D672EA"/>
    <w:rsid w:val="00D710D5"/>
    <w:rsid w:val="00D80B29"/>
    <w:rsid w:val="00D81960"/>
    <w:rsid w:val="00D85865"/>
    <w:rsid w:val="00D92E0F"/>
    <w:rsid w:val="00D94EB3"/>
    <w:rsid w:val="00DA16BB"/>
    <w:rsid w:val="00DA7954"/>
    <w:rsid w:val="00DB148E"/>
    <w:rsid w:val="00DB736D"/>
    <w:rsid w:val="00DC176B"/>
    <w:rsid w:val="00DC22A4"/>
    <w:rsid w:val="00DD1375"/>
    <w:rsid w:val="00DD52DC"/>
    <w:rsid w:val="00DF30FC"/>
    <w:rsid w:val="00DF5F87"/>
    <w:rsid w:val="00DF6498"/>
    <w:rsid w:val="00E01E95"/>
    <w:rsid w:val="00E03551"/>
    <w:rsid w:val="00E0534A"/>
    <w:rsid w:val="00E10405"/>
    <w:rsid w:val="00E22052"/>
    <w:rsid w:val="00E25AF6"/>
    <w:rsid w:val="00E27F6B"/>
    <w:rsid w:val="00E3461F"/>
    <w:rsid w:val="00E37512"/>
    <w:rsid w:val="00E40B8E"/>
    <w:rsid w:val="00E4153D"/>
    <w:rsid w:val="00E42D3E"/>
    <w:rsid w:val="00E44EC0"/>
    <w:rsid w:val="00E4777F"/>
    <w:rsid w:val="00E55040"/>
    <w:rsid w:val="00E605E1"/>
    <w:rsid w:val="00E63124"/>
    <w:rsid w:val="00E63D9A"/>
    <w:rsid w:val="00E645F3"/>
    <w:rsid w:val="00E707FB"/>
    <w:rsid w:val="00E72E63"/>
    <w:rsid w:val="00E74AB8"/>
    <w:rsid w:val="00E75ADD"/>
    <w:rsid w:val="00E77981"/>
    <w:rsid w:val="00E80F92"/>
    <w:rsid w:val="00E8687C"/>
    <w:rsid w:val="00EB249B"/>
    <w:rsid w:val="00EB7B32"/>
    <w:rsid w:val="00EC0C40"/>
    <w:rsid w:val="00EC2EB1"/>
    <w:rsid w:val="00EC6461"/>
    <w:rsid w:val="00ED19DC"/>
    <w:rsid w:val="00ED3004"/>
    <w:rsid w:val="00ED39DE"/>
    <w:rsid w:val="00ED53CE"/>
    <w:rsid w:val="00EE24B7"/>
    <w:rsid w:val="00EE47D6"/>
    <w:rsid w:val="00EE6510"/>
    <w:rsid w:val="00EE6A72"/>
    <w:rsid w:val="00EF1901"/>
    <w:rsid w:val="00EF1C00"/>
    <w:rsid w:val="00EF267F"/>
    <w:rsid w:val="00EF549A"/>
    <w:rsid w:val="00EF5988"/>
    <w:rsid w:val="00F04BCC"/>
    <w:rsid w:val="00F11160"/>
    <w:rsid w:val="00F12B7A"/>
    <w:rsid w:val="00F12FBC"/>
    <w:rsid w:val="00F13A08"/>
    <w:rsid w:val="00F23A01"/>
    <w:rsid w:val="00F36000"/>
    <w:rsid w:val="00F44A8C"/>
    <w:rsid w:val="00F44FC8"/>
    <w:rsid w:val="00F45CE5"/>
    <w:rsid w:val="00F51BCF"/>
    <w:rsid w:val="00F528AA"/>
    <w:rsid w:val="00F61C30"/>
    <w:rsid w:val="00F62BC4"/>
    <w:rsid w:val="00F6396C"/>
    <w:rsid w:val="00F65DB2"/>
    <w:rsid w:val="00F73456"/>
    <w:rsid w:val="00F77BD8"/>
    <w:rsid w:val="00F855EF"/>
    <w:rsid w:val="00F946B3"/>
    <w:rsid w:val="00FA448F"/>
    <w:rsid w:val="00FA563B"/>
    <w:rsid w:val="00FB39A6"/>
    <w:rsid w:val="00FC242A"/>
    <w:rsid w:val="00FC2FA2"/>
    <w:rsid w:val="00FC6369"/>
    <w:rsid w:val="00FC6705"/>
    <w:rsid w:val="00FD1F77"/>
    <w:rsid w:val="00FD796B"/>
    <w:rsid w:val="00FE1305"/>
    <w:rsid w:val="00FE2935"/>
    <w:rsid w:val="00FF1909"/>
    <w:rsid w:val="00FF3FC1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D5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B39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2EEF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A2E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6F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7C252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25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C252E"/>
  </w:style>
  <w:style w:type="character" w:styleId="PageNumber">
    <w:name w:val="page number"/>
    <w:basedOn w:val="DefaultParagraphFont"/>
    <w:uiPriority w:val="99"/>
    <w:semiHidden/>
    <w:unhideWhenUsed/>
    <w:rsid w:val="007C252E"/>
  </w:style>
  <w:style w:type="paragraph" w:styleId="Header">
    <w:name w:val="header"/>
    <w:basedOn w:val="Normal"/>
    <w:link w:val="HeaderChar"/>
    <w:uiPriority w:val="99"/>
    <w:unhideWhenUsed/>
    <w:rsid w:val="007C25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C252E"/>
  </w:style>
  <w:style w:type="character" w:styleId="UnresolvedMention">
    <w:name w:val="Unresolved Mention"/>
    <w:basedOn w:val="DefaultParagraphFont"/>
    <w:uiPriority w:val="99"/>
    <w:rsid w:val="00FB39A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23A01"/>
  </w:style>
  <w:style w:type="paragraph" w:styleId="BalloonText">
    <w:name w:val="Balloon Text"/>
    <w:basedOn w:val="Normal"/>
    <w:link w:val="BalloonTextChar"/>
    <w:uiPriority w:val="99"/>
    <w:semiHidden/>
    <w:unhideWhenUsed/>
    <w:rsid w:val="005579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988"/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51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1Bfg0-6q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orales@memphis.edu" TargetMode="External"/><Relationship Id="rId12" Type="http://schemas.openxmlformats.org/officeDocument/2006/relationships/hyperlink" Target="mailto:bjorn@ug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bieseck@uga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lessl@ug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p.me/p1Bfg0-5P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Morales</dc:creator>
  <cp:keywords/>
  <dc:description/>
  <cp:lastModifiedBy>Alexander William Morales (wmrales1)</cp:lastModifiedBy>
  <cp:revision>2</cp:revision>
  <cp:lastPrinted>2023-04-21T18:25:00Z</cp:lastPrinted>
  <dcterms:created xsi:type="dcterms:W3CDTF">2023-07-14T13:51:00Z</dcterms:created>
  <dcterms:modified xsi:type="dcterms:W3CDTF">2023-07-14T13:51:00Z</dcterms:modified>
</cp:coreProperties>
</file>