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149CD" w14:textId="122BF3E5" w:rsidR="00C02BA2" w:rsidRPr="00BA48C2" w:rsidRDefault="00BA48C2" w:rsidP="005833F3">
      <w:pPr>
        <w:spacing w:line="360" w:lineRule="auto"/>
        <w:ind w:hanging="10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A48C2">
        <w:rPr>
          <w:rFonts w:ascii="Times New Roman" w:eastAsia="Times New Roman" w:hAnsi="Times New Roman" w:cs="Times New Roman"/>
          <w:b/>
          <w:sz w:val="32"/>
          <w:szCs w:val="32"/>
        </w:rPr>
        <w:t>SAM SAMPLE</w:t>
      </w:r>
    </w:p>
    <w:p w14:paraId="5749289E" w14:textId="3F072DF9" w:rsidR="00C02BA2" w:rsidRPr="00C02BA2" w:rsidRDefault="00C02BA2" w:rsidP="005833F3">
      <w:pPr>
        <w:pBdr>
          <w:bottom w:val="single" w:sz="6" w:space="1" w:color="auto"/>
        </w:pBd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C02BA2">
        <w:rPr>
          <w:rFonts w:ascii="Times New Roman" w:eastAsia="Times New Roman" w:hAnsi="Times New Roman" w:cs="Times New Roman"/>
          <w:color w:val="000000"/>
          <w:sz w:val="22"/>
          <w:szCs w:val="22"/>
        </w:rPr>
        <w:t>Memphis, T</w:t>
      </w:r>
      <w:r w:rsidR="00BA48C2">
        <w:rPr>
          <w:rFonts w:ascii="Times New Roman" w:eastAsia="Times New Roman" w:hAnsi="Times New Roman" w:cs="Times New Roman"/>
          <w:color w:val="000000"/>
          <w:sz w:val="22"/>
          <w:szCs w:val="22"/>
        </w:rPr>
        <w:t>ennessee</w:t>
      </w:r>
      <w:r w:rsidRPr="00C02BA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• 615</w:t>
      </w:r>
      <w:r w:rsidR="00121327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 w:rsidR="005833F3">
        <w:rPr>
          <w:rFonts w:ascii="Times New Roman" w:eastAsia="Times New Roman" w:hAnsi="Times New Roman" w:cs="Times New Roman"/>
          <w:color w:val="000000"/>
          <w:sz w:val="22"/>
          <w:szCs w:val="22"/>
        </w:rPr>
        <w:t>995.5555</w:t>
      </w:r>
      <w:r w:rsidR="00AB79C1">
        <w:t xml:space="preserve"> </w:t>
      </w:r>
      <w:r w:rsidRPr="00C02BA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• </w:t>
      </w:r>
      <w:r w:rsidR="00BA48C2">
        <w:rPr>
          <w:rFonts w:ascii="Times New Roman" w:eastAsia="Times New Roman" w:hAnsi="Times New Roman" w:cs="Times New Roman"/>
          <w:color w:val="000000"/>
          <w:sz w:val="22"/>
          <w:szCs w:val="22"/>
        </w:rPr>
        <w:t>ssample@</w:t>
      </w:r>
      <w:r w:rsidRPr="00C02BA2">
        <w:rPr>
          <w:rFonts w:ascii="Times New Roman" w:eastAsia="Times New Roman" w:hAnsi="Times New Roman" w:cs="Times New Roman"/>
          <w:color w:val="000000"/>
          <w:sz w:val="22"/>
          <w:szCs w:val="22"/>
        </w:rPr>
        <w:t>memphis.edu</w:t>
      </w:r>
    </w:p>
    <w:p w14:paraId="73EA9D0E" w14:textId="77777777" w:rsidR="009D03F7" w:rsidRPr="00121327" w:rsidRDefault="009D03F7" w:rsidP="00E962E5">
      <w:pPr>
        <w:ind w:hanging="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8F80CC" w14:textId="4B0F3722" w:rsidR="00E72D4B" w:rsidRPr="00BA48C2" w:rsidRDefault="00E72D4B" w:rsidP="005833F3">
      <w:pPr>
        <w:spacing w:line="360" w:lineRule="auto"/>
        <w:ind w:hanging="280"/>
        <w:rPr>
          <w:rFonts w:ascii="Times New Roman" w:eastAsia="Times New Roman" w:hAnsi="Times New Roman" w:cs="Times New Roman"/>
          <w:b/>
          <w:bCs/>
          <w:color w:val="000000"/>
        </w:rPr>
      </w:pPr>
      <w:r w:rsidRPr="00BA48C2">
        <w:rPr>
          <w:rFonts w:ascii="Times New Roman" w:eastAsia="Times New Roman" w:hAnsi="Times New Roman" w:cs="Times New Roman"/>
          <w:b/>
          <w:bCs/>
          <w:color w:val="000000"/>
        </w:rPr>
        <w:t>EDUCATION</w:t>
      </w:r>
    </w:p>
    <w:p w14:paraId="159D8F01" w14:textId="2B697D72" w:rsidR="00C02BA2" w:rsidRPr="00BA48C2" w:rsidRDefault="00BA48C2" w:rsidP="005833F3">
      <w:pPr>
        <w:ind w:hanging="28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BA48C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Master of Public Health</w:t>
      </w:r>
      <w:r w:rsidR="00C02BA2" w:rsidRPr="00BA48C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="00C02BA2" w:rsidRPr="00BA48C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="00C02BA2" w:rsidRPr="00BA48C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="00C02BA2" w:rsidRPr="00BA48C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  <w:t xml:space="preserve">    </w:t>
      </w:r>
      <w:r w:rsidR="001E5D9E" w:rsidRPr="00BA48C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  <w:t xml:space="preserve"> Expected</w:t>
      </w:r>
      <w:r w:rsidR="00C02BA2" w:rsidRPr="00BA48C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Graduation: </w:t>
      </w:r>
      <w:r w:rsidR="005B6E6F" w:rsidRPr="00BA48C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Aug</w:t>
      </w:r>
      <w:r w:rsidR="005833F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ust</w:t>
      </w:r>
      <w:r w:rsidR="00C02BA2" w:rsidRPr="00BA48C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202</w:t>
      </w:r>
      <w:r w:rsidR="00B8266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5</w:t>
      </w:r>
    </w:p>
    <w:p w14:paraId="4D5E980C" w14:textId="148AF60F" w:rsidR="00BA48C2" w:rsidRDefault="00C02BA2" w:rsidP="005833F3">
      <w:pPr>
        <w:ind w:hanging="28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A48C2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University of Memphis</w:t>
      </w:r>
      <w:r w:rsidRPr="00BA48C2">
        <w:rPr>
          <w:rFonts w:ascii="Times New Roman" w:eastAsia="Times New Roman" w:hAnsi="Times New Roman" w:cs="Times New Roman"/>
          <w:color w:val="000000"/>
          <w:sz w:val="22"/>
          <w:szCs w:val="22"/>
        </w:rPr>
        <w:t>, Memphis, TN</w:t>
      </w:r>
    </w:p>
    <w:p w14:paraId="5883DD3F" w14:textId="5BF3811F" w:rsidR="00C02BA2" w:rsidRPr="00BA48C2" w:rsidRDefault="00BA48C2" w:rsidP="005833F3">
      <w:pPr>
        <w:ind w:hanging="28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BA48C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GPA: 3.97</w:t>
      </w:r>
      <w:r w:rsidR="00C02BA2" w:rsidRPr="00BA48C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="00C02BA2" w:rsidRPr="00BA48C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="00C02BA2" w:rsidRPr="00BA48C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="00C02BA2" w:rsidRPr="00BA48C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="00C02BA2" w:rsidRPr="00BA48C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 xml:space="preserve">   </w:t>
      </w:r>
      <w:r w:rsidR="004B449D" w:rsidRPr="00BA48C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="00C02BA2" w:rsidRPr="00BA48C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  </w:t>
      </w:r>
      <w:r w:rsidR="004B449D" w:rsidRPr="00BA48C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</w:p>
    <w:p w14:paraId="55CBA974" w14:textId="77777777" w:rsidR="00C02BA2" w:rsidRPr="00BA48C2" w:rsidRDefault="00C02BA2" w:rsidP="00E962E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130B2BE" w14:textId="74D0FDE6" w:rsidR="00C02BA2" w:rsidRPr="00BA48C2" w:rsidRDefault="00BA48C2" w:rsidP="005833F3">
      <w:pPr>
        <w:ind w:hanging="280"/>
        <w:rPr>
          <w:rFonts w:ascii="Times New Roman" w:eastAsia="Times New Roman" w:hAnsi="Times New Roman" w:cs="Times New Roman"/>
          <w:sz w:val="22"/>
          <w:szCs w:val="22"/>
        </w:rPr>
      </w:pPr>
      <w:r w:rsidRPr="00BA48C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Bachelor of Science</w:t>
      </w:r>
      <w:r w:rsidR="00C02BA2" w:rsidRPr="00BA48C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in Management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="004B449D" w:rsidRPr="00BA48C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  <w:t xml:space="preserve">          </w:t>
      </w:r>
      <w:r w:rsidR="001E5D9E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="001E5D9E" w:rsidRPr="00C13F7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May</w:t>
      </w:r>
      <w:r w:rsidR="00C02BA2" w:rsidRPr="00C13F7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201</w:t>
      </w:r>
      <w:r w:rsidR="00C13F78" w:rsidRPr="00C13F7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6</w:t>
      </w:r>
    </w:p>
    <w:p w14:paraId="55001B2E" w14:textId="15FF6C31" w:rsidR="00BA48C2" w:rsidRDefault="00C02BA2" w:rsidP="005833F3">
      <w:pPr>
        <w:ind w:hanging="28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A48C2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>Missouri State University</w:t>
      </w:r>
      <w:r w:rsidRPr="00BA48C2">
        <w:rPr>
          <w:rFonts w:ascii="Times New Roman" w:eastAsia="Times New Roman" w:hAnsi="Times New Roman" w:cs="Times New Roman"/>
          <w:color w:val="000000"/>
          <w:sz w:val="22"/>
          <w:szCs w:val="22"/>
        </w:rPr>
        <w:t>, Springfield, MO</w:t>
      </w:r>
    </w:p>
    <w:p w14:paraId="02E6634E" w14:textId="2BBF7A5D" w:rsidR="00BA48C2" w:rsidRPr="00BA48C2" w:rsidRDefault="00BA48C2" w:rsidP="005833F3">
      <w:pPr>
        <w:ind w:hanging="280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Minor: French</w:t>
      </w:r>
    </w:p>
    <w:p w14:paraId="4445D035" w14:textId="001FA229" w:rsidR="00C02BA2" w:rsidRPr="00BA48C2" w:rsidRDefault="00BA48C2" w:rsidP="005833F3">
      <w:pPr>
        <w:ind w:hanging="280"/>
        <w:rPr>
          <w:rFonts w:ascii="Times New Roman" w:eastAsia="Times New Roman" w:hAnsi="Times New Roman" w:cs="Times New Roman"/>
          <w:b/>
        </w:rPr>
      </w:pPr>
      <w:r w:rsidRPr="00BA48C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GPA: 3.91</w:t>
      </w:r>
      <w:r w:rsidR="00C02BA2" w:rsidRPr="00BA48C2">
        <w:rPr>
          <w:rFonts w:ascii="Times New Roman" w:eastAsia="Times New Roman" w:hAnsi="Times New Roman" w:cs="Times New Roman"/>
          <w:b/>
          <w:bCs/>
          <w:color w:val="000000"/>
        </w:rPr>
        <w:tab/>
        <w:t xml:space="preserve">         </w:t>
      </w:r>
      <w:r w:rsidR="00C02BA2" w:rsidRPr="00BA48C2">
        <w:rPr>
          <w:rFonts w:ascii="Times New Roman" w:eastAsia="Times New Roman" w:hAnsi="Times New Roman" w:cs="Times New Roman"/>
          <w:b/>
          <w:bCs/>
          <w:color w:val="000000"/>
        </w:rPr>
        <w:tab/>
        <w:t xml:space="preserve">         </w:t>
      </w:r>
      <w:r w:rsidR="004B449D" w:rsidRPr="00BA48C2">
        <w:rPr>
          <w:rFonts w:ascii="Times New Roman" w:eastAsia="Times New Roman" w:hAnsi="Times New Roman" w:cs="Times New Roman"/>
          <w:b/>
          <w:bCs/>
          <w:color w:val="000000"/>
        </w:rPr>
        <w:tab/>
        <w:t xml:space="preserve">         </w:t>
      </w:r>
    </w:p>
    <w:p w14:paraId="6B0B94E0" w14:textId="365B3715" w:rsidR="00121327" w:rsidRDefault="00121327" w:rsidP="00E962E5">
      <w:pPr>
        <w:ind w:hanging="280"/>
        <w:rPr>
          <w:rFonts w:ascii="Times New Roman" w:eastAsia="Times New Roman" w:hAnsi="Times New Roman" w:cs="Times New Roman"/>
          <w:color w:val="000000"/>
        </w:rPr>
      </w:pPr>
    </w:p>
    <w:p w14:paraId="5D32A893" w14:textId="77777777" w:rsidR="00121327" w:rsidRPr="00BA48C2" w:rsidRDefault="00121327" w:rsidP="005833F3">
      <w:pPr>
        <w:spacing w:line="360" w:lineRule="auto"/>
        <w:ind w:hanging="280"/>
        <w:rPr>
          <w:rFonts w:ascii="Times New Roman" w:eastAsia="Times New Roman" w:hAnsi="Times New Roman" w:cs="Times New Roman"/>
        </w:rPr>
      </w:pPr>
      <w:r w:rsidRPr="00BA48C2">
        <w:rPr>
          <w:rFonts w:ascii="Times New Roman" w:eastAsia="Times New Roman" w:hAnsi="Times New Roman" w:cs="Times New Roman"/>
          <w:b/>
          <w:bCs/>
          <w:color w:val="000000"/>
        </w:rPr>
        <w:t>SKILLS</w:t>
      </w:r>
    </w:p>
    <w:p w14:paraId="7B7A04F6" w14:textId="06E54B52" w:rsidR="00121327" w:rsidRPr="00BA48C2" w:rsidRDefault="00121327" w:rsidP="005833F3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A48C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Certified in </w:t>
      </w:r>
      <w:r w:rsidRPr="00BA48C2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The Sphere Project</w:t>
      </w:r>
      <w:r w:rsidRPr="00BA48C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Humanitarian </w:t>
      </w:r>
      <w:r w:rsidR="001E5D9E" w:rsidRPr="00BA48C2">
        <w:rPr>
          <w:rFonts w:ascii="Times New Roman" w:eastAsia="Times New Roman" w:hAnsi="Times New Roman" w:cs="Times New Roman"/>
          <w:color w:val="000000"/>
          <w:sz w:val="22"/>
          <w:szCs w:val="22"/>
        </w:rPr>
        <w:t>Charter,</w:t>
      </w:r>
      <w:r w:rsidRPr="00BA48C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Minimum Standards in Humanitarian Response, </w:t>
      </w:r>
      <w:r w:rsidR="00DB34F3" w:rsidRPr="00BA48C2">
        <w:rPr>
          <w:rFonts w:ascii="Times New Roman" w:eastAsia="Times New Roman" w:hAnsi="Times New Roman" w:cs="Times New Roman"/>
          <w:color w:val="000000"/>
          <w:sz w:val="22"/>
          <w:szCs w:val="22"/>
        </w:rPr>
        <w:t>started</w:t>
      </w:r>
      <w:r w:rsidRPr="00BA48C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by the International Red Cross and Red Crescent Movement</w:t>
      </w:r>
    </w:p>
    <w:p w14:paraId="131D5159" w14:textId="77777777" w:rsidR="00121327" w:rsidRPr="00BA48C2" w:rsidRDefault="00121327" w:rsidP="005833F3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A48C2">
        <w:rPr>
          <w:rFonts w:ascii="Times New Roman" w:eastAsia="Times New Roman" w:hAnsi="Times New Roman" w:cs="Times New Roman"/>
          <w:color w:val="000000"/>
          <w:sz w:val="22"/>
          <w:szCs w:val="22"/>
        </w:rPr>
        <w:t>Proficient in Microsoft Office</w:t>
      </w:r>
    </w:p>
    <w:p w14:paraId="66C68019" w14:textId="77777777" w:rsidR="00121327" w:rsidRPr="00BA48C2" w:rsidRDefault="00121327" w:rsidP="005833F3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A48C2">
        <w:rPr>
          <w:rFonts w:ascii="Times New Roman" w:eastAsia="Times New Roman" w:hAnsi="Times New Roman" w:cs="Times New Roman"/>
          <w:color w:val="000000"/>
          <w:sz w:val="22"/>
          <w:szCs w:val="22"/>
        </w:rPr>
        <w:t>Arabic, conversationally advanced; French, conversationally intermediate</w:t>
      </w:r>
    </w:p>
    <w:p w14:paraId="682D24D5" w14:textId="77777777" w:rsidR="00121327" w:rsidRPr="00BA48C2" w:rsidRDefault="00121327" w:rsidP="005833F3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A48C2">
        <w:rPr>
          <w:rFonts w:ascii="Times New Roman" w:eastAsia="Times New Roman" w:hAnsi="Times New Roman" w:cs="Times New Roman"/>
          <w:color w:val="000000"/>
          <w:sz w:val="22"/>
          <w:szCs w:val="22"/>
        </w:rPr>
        <w:t>Certified in TESOL</w:t>
      </w:r>
    </w:p>
    <w:p w14:paraId="5BC67C39" w14:textId="77777777" w:rsidR="004B449D" w:rsidRPr="00BA48C2" w:rsidRDefault="004B449D" w:rsidP="00121327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43A3B7DC" w14:textId="61FDA3FA" w:rsidR="00E962E5" w:rsidRPr="005833F3" w:rsidRDefault="00C02BA2" w:rsidP="005833F3">
      <w:pPr>
        <w:spacing w:line="360" w:lineRule="auto"/>
        <w:ind w:hanging="280"/>
        <w:rPr>
          <w:rFonts w:ascii="Times New Roman" w:eastAsia="Times New Roman" w:hAnsi="Times New Roman" w:cs="Times New Roman"/>
          <w:b/>
          <w:bCs/>
          <w:color w:val="000000"/>
        </w:rPr>
      </w:pPr>
      <w:r w:rsidRPr="005833F3">
        <w:rPr>
          <w:rFonts w:ascii="Times New Roman" w:eastAsia="Times New Roman" w:hAnsi="Times New Roman" w:cs="Times New Roman"/>
          <w:b/>
          <w:bCs/>
          <w:color w:val="000000"/>
        </w:rPr>
        <w:t>WORK EXPERIENCE</w:t>
      </w:r>
    </w:p>
    <w:p w14:paraId="43D4840A" w14:textId="7809873E" w:rsidR="00FC7971" w:rsidRPr="00BA48C2" w:rsidRDefault="00FC7971" w:rsidP="005833F3">
      <w:pPr>
        <w:ind w:hanging="280"/>
        <w:rPr>
          <w:rFonts w:ascii="Times New Roman" w:eastAsia="Times New Roman" w:hAnsi="Times New Roman" w:cs="Times New Roman"/>
          <w:sz w:val="22"/>
          <w:szCs w:val="22"/>
        </w:rPr>
      </w:pPr>
      <w:r w:rsidRPr="00BA48C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Curriculum Development Intern</w:t>
      </w:r>
      <w:r w:rsidRPr="00BA48C2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ab/>
      </w:r>
      <w:r w:rsidRPr="00BA48C2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ab/>
      </w:r>
      <w:r w:rsidRPr="00BA48C2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ab/>
      </w:r>
      <w:r w:rsidRPr="00BA48C2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ab/>
        <w:t xml:space="preserve">          </w:t>
      </w:r>
      <w:r w:rsidRPr="00BA48C2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ab/>
        <w:t xml:space="preserve"> </w:t>
      </w:r>
      <w:r w:rsidRPr="00BA48C2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ab/>
        <w:t xml:space="preserve"> </w:t>
      </w:r>
      <w:r w:rsidR="0042672C" w:rsidRPr="00BA48C2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   </w:t>
      </w:r>
      <w:r w:rsidRPr="00BA48C2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June 20</w:t>
      </w:r>
      <w:r w:rsidR="00C13F78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21</w:t>
      </w:r>
      <w:r w:rsidR="005833F3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</w:t>
      </w:r>
      <w:r w:rsidRPr="00BA48C2">
        <w:rPr>
          <w:rFonts w:ascii="Times New Roman" w:eastAsia="Times New Roman" w:hAnsi="Times New Roman" w:cs="Times New Roman"/>
          <w:color w:val="000000"/>
          <w:sz w:val="22"/>
          <w:szCs w:val="22"/>
        </w:rPr>
        <w:t>–</w:t>
      </w:r>
      <w:r w:rsidR="005833F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E35160" w:rsidRPr="00BA48C2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Present</w:t>
      </w:r>
    </w:p>
    <w:p w14:paraId="4ADA4D66" w14:textId="77777777" w:rsidR="00FC7971" w:rsidRPr="00BA48C2" w:rsidRDefault="00FC7971" w:rsidP="005833F3">
      <w:pPr>
        <w:spacing w:line="360" w:lineRule="auto"/>
        <w:ind w:hanging="280"/>
        <w:rPr>
          <w:rFonts w:ascii="Times New Roman" w:eastAsia="Times New Roman" w:hAnsi="Times New Roman" w:cs="Times New Roman"/>
          <w:sz w:val="22"/>
          <w:szCs w:val="22"/>
        </w:rPr>
      </w:pPr>
      <w:r w:rsidRPr="00BA48C2">
        <w:rPr>
          <w:rFonts w:ascii="Times New Roman" w:eastAsia="Times New Roman" w:hAnsi="Times New Roman" w:cs="Times New Roman"/>
          <w:bCs/>
          <w:i/>
          <w:color w:val="000000"/>
          <w:sz w:val="22"/>
          <w:szCs w:val="22"/>
        </w:rPr>
        <w:t>The Well at Church Health</w:t>
      </w:r>
      <w:r w:rsidRPr="00BA48C2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, Memphis, TN</w:t>
      </w:r>
    </w:p>
    <w:p w14:paraId="270E0F6B" w14:textId="6016469C" w:rsidR="00E35160" w:rsidRPr="00BA48C2" w:rsidRDefault="0042672C" w:rsidP="005833F3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BA48C2">
        <w:rPr>
          <w:rFonts w:ascii="Times New Roman" w:eastAsia="Times New Roman" w:hAnsi="Times New Roman" w:cs="Times New Roman"/>
          <w:sz w:val="22"/>
          <w:szCs w:val="22"/>
        </w:rPr>
        <w:t xml:space="preserve">Develop </w:t>
      </w:r>
      <w:r w:rsidR="00E35160" w:rsidRPr="00BA48C2">
        <w:rPr>
          <w:rFonts w:ascii="Times New Roman" w:eastAsia="Times New Roman" w:hAnsi="Times New Roman" w:cs="Times New Roman"/>
          <w:sz w:val="22"/>
          <w:szCs w:val="22"/>
        </w:rPr>
        <w:t>violence prevention</w:t>
      </w:r>
      <w:r w:rsidR="006E30EB" w:rsidRPr="00BA48C2">
        <w:rPr>
          <w:rFonts w:ascii="Times New Roman" w:eastAsia="Times New Roman" w:hAnsi="Times New Roman" w:cs="Times New Roman"/>
          <w:sz w:val="22"/>
          <w:szCs w:val="22"/>
        </w:rPr>
        <w:t xml:space="preserve"> curriculum</w:t>
      </w:r>
      <w:r w:rsidR="00E35160" w:rsidRPr="00BA48C2">
        <w:rPr>
          <w:rFonts w:ascii="Times New Roman" w:eastAsia="Times New Roman" w:hAnsi="Times New Roman" w:cs="Times New Roman"/>
          <w:sz w:val="22"/>
          <w:szCs w:val="22"/>
        </w:rPr>
        <w:t xml:space="preserve"> with 3 new lessons</w:t>
      </w:r>
      <w:r w:rsidRPr="00BA48C2">
        <w:rPr>
          <w:rFonts w:ascii="Times New Roman" w:eastAsia="Times New Roman" w:hAnsi="Times New Roman" w:cs="Times New Roman"/>
          <w:sz w:val="22"/>
          <w:szCs w:val="22"/>
        </w:rPr>
        <w:t xml:space="preserve"> based upon a literature review of available violence prevention curricula</w:t>
      </w:r>
    </w:p>
    <w:p w14:paraId="5A888EA0" w14:textId="6C25DAB5" w:rsidR="00FC7971" w:rsidRPr="00BA48C2" w:rsidRDefault="00E35160" w:rsidP="00BB23E2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BA48C2">
        <w:rPr>
          <w:rFonts w:ascii="Times New Roman" w:eastAsia="Times New Roman" w:hAnsi="Times New Roman" w:cs="Times New Roman"/>
          <w:sz w:val="22"/>
          <w:szCs w:val="22"/>
        </w:rPr>
        <w:t>Creat</w:t>
      </w:r>
      <w:r w:rsidR="0042672C" w:rsidRPr="00BA48C2">
        <w:rPr>
          <w:rFonts w:ascii="Times New Roman" w:eastAsia="Times New Roman" w:hAnsi="Times New Roman" w:cs="Times New Roman"/>
          <w:sz w:val="22"/>
          <w:szCs w:val="22"/>
        </w:rPr>
        <w:t xml:space="preserve">e 2 violence prevention </w:t>
      </w:r>
      <w:r w:rsidR="006E30EB" w:rsidRPr="00BA48C2">
        <w:rPr>
          <w:rFonts w:ascii="Times New Roman" w:eastAsia="Times New Roman" w:hAnsi="Times New Roman" w:cs="Times New Roman"/>
          <w:sz w:val="22"/>
          <w:szCs w:val="22"/>
        </w:rPr>
        <w:t>resource list</w:t>
      </w:r>
      <w:r w:rsidR="006D79B0" w:rsidRPr="00BA48C2">
        <w:rPr>
          <w:rFonts w:ascii="Times New Roman" w:eastAsia="Times New Roman" w:hAnsi="Times New Roman" w:cs="Times New Roman"/>
          <w:sz w:val="22"/>
          <w:szCs w:val="22"/>
        </w:rPr>
        <w:t>s</w:t>
      </w:r>
      <w:r w:rsidR="0042672C" w:rsidRPr="00BA48C2">
        <w:rPr>
          <w:rFonts w:ascii="Times New Roman" w:eastAsia="Times New Roman" w:hAnsi="Times New Roman" w:cs="Times New Roman"/>
          <w:sz w:val="22"/>
          <w:szCs w:val="22"/>
        </w:rPr>
        <w:t xml:space="preserve">—one </w:t>
      </w:r>
      <w:r w:rsidR="00251CCD" w:rsidRPr="00BA48C2">
        <w:rPr>
          <w:rFonts w:ascii="Times New Roman" w:eastAsia="Times New Roman" w:hAnsi="Times New Roman" w:cs="Times New Roman"/>
          <w:sz w:val="22"/>
          <w:szCs w:val="22"/>
        </w:rPr>
        <w:t xml:space="preserve">for staff and </w:t>
      </w:r>
      <w:r w:rsidR="0042672C" w:rsidRPr="00BA48C2">
        <w:rPr>
          <w:rFonts w:ascii="Times New Roman" w:eastAsia="Times New Roman" w:hAnsi="Times New Roman" w:cs="Times New Roman"/>
          <w:sz w:val="22"/>
          <w:szCs w:val="22"/>
        </w:rPr>
        <w:t xml:space="preserve">one for </w:t>
      </w:r>
      <w:r w:rsidR="00251CCD" w:rsidRPr="00BA48C2">
        <w:rPr>
          <w:rFonts w:ascii="Times New Roman" w:eastAsia="Times New Roman" w:hAnsi="Times New Roman" w:cs="Times New Roman"/>
          <w:sz w:val="22"/>
          <w:szCs w:val="22"/>
        </w:rPr>
        <w:t>parents</w:t>
      </w:r>
    </w:p>
    <w:p w14:paraId="5201642B" w14:textId="43BCDAD0" w:rsidR="00251CCD" w:rsidRPr="00BA48C2" w:rsidRDefault="00251CCD" w:rsidP="00BB23E2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BA48C2">
        <w:rPr>
          <w:rFonts w:ascii="Times New Roman" w:eastAsia="Times New Roman" w:hAnsi="Times New Roman" w:cs="Times New Roman"/>
          <w:sz w:val="22"/>
          <w:szCs w:val="22"/>
        </w:rPr>
        <w:t xml:space="preserve">Conduct a needs assessment </w:t>
      </w:r>
      <w:r w:rsidR="0042672C" w:rsidRPr="00BA48C2">
        <w:rPr>
          <w:rFonts w:ascii="Times New Roman" w:eastAsia="Times New Roman" w:hAnsi="Times New Roman" w:cs="Times New Roman"/>
          <w:sz w:val="22"/>
          <w:szCs w:val="22"/>
        </w:rPr>
        <w:t>among parents and with The Well’s leadership</w:t>
      </w:r>
    </w:p>
    <w:p w14:paraId="601A7162" w14:textId="6840EAD0" w:rsidR="00251CCD" w:rsidRDefault="007A27AE" w:rsidP="00BB23E2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BA48C2">
        <w:rPr>
          <w:rFonts w:ascii="Times New Roman" w:eastAsia="Times New Roman" w:hAnsi="Times New Roman" w:cs="Times New Roman"/>
          <w:sz w:val="22"/>
          <w:szCs w:val="22"/>
        </w:rPr>
        <w:t>T</w:t>
      </w:r>
      <w:r w:rsidR="0042672C" w:rsidRPr="00BA48C2">
        <w:rPr>
          <w:rFonts w:ascii="Times New Roman" w:eastAsia="Times New Roman" w:hAnsi="Times New Roman" w:cs="Times New Roman"/>
          <w:sz w:val="22"/>
          <w:szCs w:val="22"/>
        </w:rPr>
        <w:t>each preventative health lessons</w:t>
      </w:r>
      <w:r w:rsidRPr="00BA48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5C0053" w:rsidRPr="00BA48C2">
        <w:rPr>
          <w:rFonts w:ascii="Times New Roman" w:eastAsia="Times New Roman" w:hAnsi="Times New Roman" w:cs="Times New Roman"/>
          <w:sz w:val="22"/>
          <w:szCs w:val="22"/>
        </w:rPr>
        <w:t>and encourage discussion of health topics among</w:t>
      </w:r>
      <w:r w:rsidRPr="00BA48C2">
        <w:rPr>
          <w:rFonts w:ascii="Times New Roman" w:eastAsia="Times New Roman" w:hAnsi="Times New Roman" w:cs="Times New Roman"/>
          <w:sz w:val="22"/>
          <w:szCs w:val="22"/>
        </w:rPr>
        <w:t xml:space="preserve"> children </w:t>
      </w:r>
      <w:r w:rsidR="00BE21A6" w:rsidRPr="00BA48C2">
        <w:rPr>
          <w:rFonts w:ascii="Times New Roman" w:eastAsia="Times New Roman" w:hAnsi="Times New Roman" w:cs="Times New Roman"/>
          <w:sz w:val="22"/>
          <w:szCs w:val="22"/>
        </w:rPr>
        <w:t>aged 4-12 years</w:t>
      </w:r>
    </w:p>
    <w:p w14:paraId="2EA28DD1" w14:textId="7F56E60C" w:rsidR="00C21331" w:rsidRDefault="00C21331" w:rsidP="00C2133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BD0BAB8" w14:textId="0A645107" w:rsidR="00C21331" w:rsidRPr="00BA48C2" w:rsidRDefault="00C21331" w:rsidP="00C21331">
      <w:pPr>
        <w:ind w:hanging="28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A48C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Educational Assistant</w:t>
      </w:r>
      <w:r w:rsidRPr="00BA48C2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A48C2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A48C2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BA48C2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ab/>
      </w:r>
      <w:r w:rsidRPr="00BA48C2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ab/>
      </w:r>
      <w:r w:rsidRPr="00BA48C2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BA48C2">
        <w:rPr>
          <w:rFonts w:ascii="Times New Roman" w:eastAsia="Times New Roman" w:hAnsi="Times New Roman" w:cs="Times New Roman"/>
          <w:color w:val="000000"/>
          <w:sz w:val="22"/>
          <w:szCs w:val="22"/>
        </w:rPr>
        <w:t>Oct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ober</w:t>
      </w:r>
      <w:r w:rsidRPr="00BA48C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2017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BA48C2">
        <w:rPr>
          <w:rFonts w:ascii="Times New Roman" w:eastAsia="Times New Roman" w:hAnsi="Times New Roman" w:cs="Times New Roman"/>
          <w:color w:val="000000"/>
          <w:sz w:val="22"/>
          <w:szCs w:val="22"/>
        </w:rPr>
        <w:t>–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BA48C2">
        <w:rPr>
          <w:rFonts w:ascii="Times New Roman" w:eastAsia="Times New Roman" w:hAnsi="Times New Roman" w:cs="Times New Roman"/>
          <w:color w:val="000000"/>
          <w:sz w:val="22"/>
          <w:szCs w:val="22"/>
        </w:rPr>
        <w:t>Nov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ember</w:t>
      </w:r>
      <w:r w:rsidRPr="00BA48C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2018</w:t>
      </w:r>
    </w:p>
    <w:p w14:paraId="7197FD1B" w14:textId="77777777" w:rsidR="00C21331" w:rsidRPr="00BA48C2" w:rsidRDefault="00C21331" w:rsidP="00C21331">
      <w:pPr>
        <w:ind w:hanging="280"/>
        <w:rPr>
          <w:rFonts w:ascii="Times New Roman" w:eastAsia="Times New Roman" w:hAnsi="Times New Roman" w:cs="Times New Roman"/>
          <w:sz w:val="22"/>
          <w:szCs w:val="22"/>
        </w:rPr>
      </w:pPr>
      <w:r w:rsidRPr="00BA48C2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Rutherford County Juvenile Detention Center</w:t>
      </w:r>
      <w:r w:rsidRPr="00BA48C2">
        <w:rPr>
          <w:rFonts w:ascii="Times New Roman" w:eastAsia="Times New Roman" w:hAnsi="Times New Roman" w:cs="Times New Roman"/>
          <w:color w:val="000000"/>
          <w:sz w:val="22"/>
          <w:szCs w:val="22"/>
        </w:rPr>
        <w:t>, Murfreesboro, TN</w:t>
      </w:r>
    </w:p>
    <w:p w14:paraId="6ED5F3F6" w14:textId="77777777" w:rsidR="00C21331" w:rsidRPr="00BA48C2" w:rsidRDefault="00C21331" w:rsidP="00C2133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BA48C2">
        <w:rPr>
          <w:rFonts w:ascii="Times New Roman" w:eastAsia="Times New Roman" w:hAnsi="Times New Roman" w:cs="Times New Roman"/>
          <w:color w:val="000000"/>
          <w:sz w:val="22"/>
          <w:szCs w:val="22"/>
        </w:rPr>
        <w:t>Led group and individual education for detainees</w:t>
      </w:r>
    </w:p>
    <w:p w14:paraId="20FD07A6" w14:textId="77777777" w:rsidR="00C21331" w:rsidRPr="00BA48C2" w:rsidRDefault="00C21331" w:rsidP="00C2133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BA48C2">
        <w:rPr>
          <w:rFonts w:ascii="Times New Roman" w:eastAsia="Times New Roman" w:hAnsi="Times New Roman" w:cs="Times New Roman"/>
          <w:color w:val="000000"/>
          <w:sz w:val="22"/>
          <w:szCs w:val="22"/>
        </w:rPr>
        <w:t>Planned and implemented educational programming on a range of topics relevant to detainees</w:t>
      </w:r>
    </w:p>
    <w:p w14:paraId="261B38B5" w14:textId="4DF22777" w:rsidR="00C21331" w:rsidRPr="00BA48C2" w:rsidRDefault="00C21331" w:rsidP="00C2133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BA48C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Supervised and </w:t>
      </w:r>
      <w:r w:rsidR="00DB34F3" w:rsidRPr="00BA48C2">
        <w:rPr>
          <w:rFonts w:ascii="Times New Roman" w:eastAsia="Times New Roman" w:hAnsi="Times New Roman" w:cs="Times New Roman"/>
          <w:color w:val="000000"/>
          <w:sz w:val="22"/>
          <w:szCs w:val="22"/>
        </w:rPr>
        <w:t>helped</w:t>
      </w:r>
      <w:r w:rsidRPr="00BA48C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outside supplemental programming</w:t>
      </w:r>
    </w:p>
    <w:p w14:paraId="7D5B4394" w14:textId="77777777" w:rsidR="00C21331" w:rsidRPr="00BA48C2" w:rsidRDefault="00C21331" w:rsidP="00C2133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BA48C2">
        <w:rPr>
          <w:rFonts w:ascii="Times New Roman" w:eastAsia="Times New Roman" w:hAnsi="Times New Roman" w:cs="Times New Roman"/>
          <w:color w:val="000000"/>
          <w:sz w:val="22"/>
          <w:szCs w:val="22"/>
        </w:rPr>
        <w:t>Maintained schooling records for reporting purposes</w:t>
      </w:r>
    </w:p>
    <w:p w14:paraId="313C7E13" w14:textId="77777777" w:rsidR="00C21331" w:rsidRPr="00BA48C2" w:rsidRDefault="00C21331" w:rsidP="00C2133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BA48C2">
        <w:rPr>
          <w:rFonts w:ascii="Times New Roman" w:eastAsia="Times New Roman" w:hAnsi="Times New Roman" w:cs="Times New Roman"/>
          <w:color w:val="000000"/>
          <w:sz w:val="22"/>
          <w:szCs w:val="22"/>
        </w:rPr>
        <w:t>Ensured safety and security of all detainees and officers throughout shift</w:t>
      </w:r>
    </w:p>
    <w:p w14:paraId="43C4467B" w14:textId="0906F996" w:rsidR="00C21331" w:rsidRPr="00C21331" w:rsidRDefault="00C21331" w:rsidP="00C2133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66C8C5D" w14:textId="2E7391AC" w:rsidR="005B6E6F" w:rsidRPr="00BA48C2" w:rsidRDefault="005B6E6F" w:rsidP="00C2133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37DD92A" w14:textId="179ABEAB" w:rsidR="00E962E5" w:rsidRPr="00BA48C2" w:rsidRDefault="00C02BA2" w:rsidP="00C21331">
      <w:pPr>
        <w:ind w:hanging="280"/>
        <w:rPr>
          <w:rFonts w:ascii="Times New Roman" w:eastAsia="Times New Roman" w:hAnsi="Times New Roman" w:cs="Times New Roman"/>
          <w:sz w:val="22"/>
          <w:szCs w:val="22"/>
        </w:rPr>
      </w:pPr>
      <w:r w:rsidRPr="00BA48C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Community Development </w:t>
      </w:r>
      <w:r w:rsidR="009D03F7" w:rsidRPr="00BA48C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Liaison </w:t>
      </w:r>
      <w:r w:rsidR="009D03F7" w:rsidRPr="00BA48C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Pr="00BA48C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Pr="00BA48C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="001E5D9E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="001E5D9E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="005833F3" w:rsidRPr="005833F3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J</w:t>
      </w:r>
      <w:r w:rsidRPr="00BA48C2">
        <w:rPr>
          <w:rFonts w:ascii="Times New Roman" w:eastAsia="Times New Roman" w:hAnsi="Times New Roman" w:cs="Times New Roman"/>
          <w:color w:val="000000"/>
          <w:sz w:val="22"/>
          <w:szCs w:val="22"/>
        </w:rPr>
        <w:t>uly 201</w:t>
      </w:r>
      <w:r w:rsidR="00C13F78">
        <w:rPr>
          <w:rFonts w:ascii="Times New Roman" w:eastAsia="Times New Roman" w:hAnsi="Times New Roman" w:cs="Times New Roman"/>
          <w:color w:val="000000"/>
          <w:sz w:val="22"/>
          <w:szCs w:val="22"/>
        </w:rPr>
        <w:t>6</w:t>
      </w:r>
      <w:r w:rsidR="005833F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BA48C2">
        <w:rPr>
          <w:rFonts w:ascii="Times New Roman" w:eastAsia="Times New Roman" w:hAnsi="Times New Roman" w:cs="Times New Roman"/>
          <w:color w:val="000000"/>
          <w:sz w:val="22"/>
          <w:szCs w:val="22"/>
        </w:rPr>
        <w:t>–</w:t>
      </w:r>
      <w:r w:rsidR="005833F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BA48C2">
        <w:rPr>
          <w:rFonts w:ascii="Times New Roman" w:eastAsia="Times New Roman" w:hAnsi="Times New Roman" w:cs="Times New Roman"/>
          <w:color w:val="000000"/>
          <w:sz w:val="22"/>
          <w:szCs w:val="22"/>
        </w:rPr>
        <w:t>July 201</w:t>
      </w:r>
      <w:r w:rsidR="00C13F78">
        <w:rPr>
          <w:rFonts w:ascii="Times New Roman" w:eastAsia="Times New Roman" w:hAnsi="Times New Roman" w:cs="Times New Roman"/>
          <w:color w:val="000000"/>
          <w:sz w:val="22"/>
          <w:szCs w:val="22"/>
        </w:rPr>
        <w:t>8</w:t>
      </w:r>
    </w:p>
    <w:p w14:paraId="2E05ED04" w14:textId="77777777" w:rsidR="00E962E5" w:rsidRPr="00BA48C2" w:rsidRDefault="00C02BA2" w:rsidP="00C21331">
      <w:pPr>
        <w:ind w:hanging="280"/>
        <w:rPr>
          <w:rFonts w:ascii="Times New Roman" w:eastAsia="Times New Roman" w:hAnsi="Times New Roman" w:cs="Times New Roman"/>
          <w:sz w:val="22"/>
          <w:szCs w:val="22"/>
        </w:rPr>
      </w:pPr>
      <w:r w:rsidRPr="00BA48C2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Global Hope Services, LLC</w:t>
      </w:r>
      <w:r w:rsidRPr="00BA48C2">
        <w:rPr>
          <w:rFonts w:ascii="Times New Roman" w:eastAsia="Times New Roman" w:hAnsi="Times New Roman" w:cs="Times New Roman"/>
          <w:color w:val="000000"/>
          <w:sz w:val="22"/>
          <w:szCs w:val="22"/>
        </w:rPr>
        <w:t>, Beirut, Lebanon</w:t>
      </w:r>
    </w:p>
    <w:p w14:paraId="453286F7" w14:textId="77777777" w:rsidR="000D5BB9" w:rsidRPr="00BA48C2" w:rsidRDefault="000D5BB9" w:rsidP="00C21331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BA48C2">
        <w:rPr>
          <w:rFonts w:ascii="Times New Roman" w:eastAsia="Times New Roman" w:hAnsi="Times New Roman" w:cs="Times New Roman"/>
          <w:color w:val="000000"/>
          <w:sz w:val="22"/>
          <w:szCs w:val="22"/>
        </w:rPr>
        <w:t>Coordinated and administrated relief distribution projects among refugees</w:t>
      </w:r>
    </w:p>
    <w:p w14:paraId="3E709B28" w14:textId="77777777" w:rsidR="000D5BB9" w:rsidRPr="00BA48C2" w:rsidRDefault="000D5BB9" w:rsidP="00C21331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BA48C2">
        <w:rPr>
          <w:rFonts w:ascii="Times New Roman" w:eastAsia="Times New Roman" w:hAnsi="Times New Roman" w:cs="Times New Roman"/>
          <w:color w:val="000000"/>
          <w:sz w:val="22"/>
          <w:szCs w:val="22"/>
        </w:rPr>
        <w:t>Implemented internationally accredited Sphere Project guidelines</w:t>
      </w:r>
    </w:p>
    <w:p w14:paraId="00FD16D1" w14:textId="77777777" w:rsidR="000D5BB9" w:rsidRPr="00BA48C2" w:rsidRDefault="000D5BB9" w:rsidP="00C21331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BA48C2">
        <w:rPr>
          <w:rFonts w:ascii="Times New Roman" w:eastAsia="Times New Roman" w:hAnsi="Times New Roman" w:cs="Times New Roman"/>
          <w:color w:val="000000"/>
          <w:sz w:val="22"/>
          <w:szCs w:val="22"/>
        </w:rPr>
        <w:t>Conducted research collection and data analysis</w:t>
      </w:r>
    </w:p>
    <w:p w14:paraId="0860F5C5" w14:textId="45853E07" w:rsidR="000D5BB9" w:rsidRPr="00DB34F3" w:rsidRDefault="000D5BB9" w:rsidP="00C21331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BA48C2">
        <w:rPr>
          <w:rFonts w:ascii="Times New Roman" w:eastAsia="Times New Roman" w:hAnsi="Times New Roman" w:cs="Times New Roman"/>
          <w:color w:val="000000"/>
          <w:sz w:val="22"/>
          <w:szCs w:val="22"/>
        </w:rPr>
        <w:t>Assessed and determined future project locations</w:t>
      </w:r>
    </w:p>
    <w:sectPr w:rsidR="000D5BB9" w:rsidRPr="00DB34F3" w:rsidSect="00E96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0698B"/>
    <w:multiLevelType w:val="hybridMultilevel"/>
    <w:tmpl w:val="805A6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504A6F"/>
    <w:multiLevelType w:val="hybridMultilevel"/>
    <w:tmpl w:val="B4B632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176331"/>
    <w:multiLevelType w:val="multilevel"/>
    <w:tmpl w:val="318A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5F30EA"/>
    <w:multiLevelType w:val="hybridMultilevel"/>
    <w:tmpl w:val="827A0694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4" w15:restartNumberingAfterBreak="0">
    <w:nsid w:val="6F0327BE"/>
    <w:multiLevelType w:val="multilevel"/>
    <w:tmpl w:val="B44E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A06810"/>
    <w:multiLevelType w:val="multilevel"/>
    <w:tmpl w:val="1A0E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2752A0"/>
    <w:multiLevelType w:val="hybridMultilevel"/>
    <w:tmpl w:val="3698AF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664890"/>
    <w:multiLevelType w:val="multilevel"/>
    <w:tmpl w:val="0C3A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513011">
    <w:abstractNumId w:val="4"/>
  </w:num>
  <w:num w:numId="2" w16cid:durableId="1606304147">
    <w:abstractNumId w:val="7"/>
  </w:num>
  <w:num w:numId="3" w16cid:durableId="708527627">
    <w:abstractNumId w:val="2"/>
  </w:num>
  <w:num w:numId="4" w16cid:durableId="1934897234">
    <w:abstractNumId w:val="5"/>
  </w:num>
  <w:num w:numId="5" w16cid:durableId="1756782358">
    <w:abstractNumId w:val="1"/>
  </w:num>
  <w:num w:numId="6" w16cid:durableId="87310763">
    <w:abstractNumId w:val="6"/>
  </w:num>
  <w:num w:numId="7" w16cid:durableId="1702825223">
    <w:abstractNumId w:val="0"/>
  </w:num>
  <w:num w:numId="8" w16cid:durableId="104010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BA2"/>
    <w:rsid w:val="000D5BB9"/>
    <w:rsid w:val="00121327"/>
    <w:rsid w:val="00173125"/>
    <w:rsid w:val="0018725C"/>
    <w:rsid w:val="001B5ADA"/>
    <w:rsid w:val="001E5D9E"/>
    <w:rsid w:val="00251CCD"/>
    <w:rsid w:val="00273D62"/>
    <w:rsid w:val="002E5BB1"/>
    <w:rsid w:val="003F7DA7"/>
    <w:rsid w:val="00406FBE"/>
    <w:rsid w:val="0042672C"/>
    <w:rsid w:val="004B449D"/>
    <w:rsid w:val="005833F3"/>
    <w:rsid w:val="005B6E6F"/>
    <w:rsid w:val="005C0053"/>
    <w:rsid w:val="006D79B0"/>
    <w:rsid w:val="006E30EB"/>
    <w:rsid w:val="007A13F8"/>
    <w:rsid w:val="007A27AE"/>
    <w:rsid w:val="008852F1"/>
    <w:rsid w:val="00954179"/>
    <w:rsid w:val="00975AF5"/>
    <w:rsid w:val="009D03F7"/>
    <w:rsid w:val="00AB79C1"/>
    <w:rsid w:val="00B82662"/>
    <w:rsid w:val="00BA48C2"/>
    <w:rsid w:val="00BB23E2"/>
    <w:rsid w:val="00BE21A6"/>
    <w:rsid w:val="00C02BA2"/>
    <w:rsid w:val="00C13F78"/>
    <w:rsid w:val="00C21331"/>
    <w:rsid w:val="00C716D3"/>
    <w:rsid w:val="00CA5B52"/>
    <w:rsid w:val="00DB34F3"/>
    <w:rsid w:val="00E35160"/>
    <w:rsid w:val="00E72D4B"/>
    <w:rsid w:val="00E962E5"/>
    <w:rsid w:val="00FC7971"/>
    <w:rsid w:val="00FE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6E643"/>
  <w15:chartTrackingRefBased/>
  <w15:docId w15:val="{5735DBAB-8591-3D41-BA08-4E05DA42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2BA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02BA2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C02BA2"/>
  </w:style>
  <w:style w:type="paragraph" w:styleId="ListParagraph">
    <w:name w:val="List Paragraph"/>
    <w:basedOn w:val="Normal"/>
    <w:uiPriority w:val="34"/>
    <w:qFormat/>
    <w:rsid w:val="00CA5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8B7B2DAA86D42BA2D70619848A525" ma:contentTypeVersion="15" ma:contentTypeDescription="Create a new document." ma:contentTypeScope="" ma:versionID="e9d855396906d89d4348fa1a72deb6c2">
  <xsd:schema xmlns:xsd="http://www.w3.org/2001/XMLSchema" xmlns:xs="http://www.w3.org/2001/XMLSchema" xmlns:p="http://schemas.microsoft.com/office/2006/metadata/properties" xmlns:ns2="793fa7b8-aae6-47d2-b242-54bbe8ebe483" xmlns:ns3="5a39d60c-6d65-4cc6-a2ab-4ea910e07d89" targetNamespace="http://schemas.microsoft.com/office/2006/metadata/properties" ma:root="true" ma:fieldsID="4358ae3e53cbfb98f504edf324485109" ns2:_="" ns3:_="">
    <xsd:import namespace="793fa7b8-aae6-47d2-b242-54bbe8ebe483"/>
    <xsd:import namespace="5a39d60c-6d65-4cc6-a2ab-4ea910e07d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a7b8-aae6-47d2-b242-54bbe8ebe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ea710e-a96d-4f27-b492-f79e59713b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9d60c-6d65-4cc6-a2ab-4ea910e07d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c00b339-2da1-4e57-9e25-493d6a0bad89}" ma:internalName="TaxCatchAll" ma:showField="CatchAllData" ma:web="5a39d60c-6d65-4cc6-a2ab-4ea910e07d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9d60c-6d65-4cc6-a2ab-4ea910e07d89" xsi:nil="true"/>
    <lcf76f155ced4ddcb4097134ff3c332f xmlns="793fa7b8-aae6-47d2-b242-54bbe8ebe4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F54ED8-FFA3-4BFB-B751-08F5FEA62D98}"/>
</file>

<file path=customXml/itemProps2.xml><?xml version="1.0" encoding="utf-8"?>
<ds:datastoreItem xmlns:ds="http://schemas.openxmlformats.org/officeDocument/2006/customXml" ds:itemID="{F3CFCC43-F14D-471E-9D03-DF5854F83A85}"/>
</file>

<file path=customXml/itemProps3.xml><?xml version="1.0" encoding="utf-8"?>
<ds:datastoreItem xmlns:ds="http://schemas.openxmlformats.org/officeDocument/2006/customXml" ds:itemID="{D937B959-8AFC-481E-9921-4469A2A846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 Pentecost (kpntcost)</dc:creator>
  <cp:keywords/>
  <dc:description/>
  <cp:lastModifiedBy>Meaghan T Wolfe (mtwolfe)</cp:lastModifiedBy>
  <cp:revision>2</cp:revision>
  <cp:lastPrinted>2019-11-14T18:43:00Z</cp:lastPrinted>
  <dcterms:created xsi:type="dcterms:W3CDTF">2024-07-25T12:56:00Z</dcterms:created>
  <dcterms:modified xsi:type="dcterms:W3CDTF">2024-07-25T12:56:00Z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0x0101007608B7B2DAA86D42BA2D70619848A525</vt:lpwstr>
  </property>
</Properties>
</file>